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C747B" w:rsidRDefault="00093703" w:rsidP="00CE02A6">
      <w:pPr>
        <w:jc w:val="center"/>
        <w:rPr>
          <w:caps/>
        </w:rPr>
      </w:pPr>
      <w:r w:rsidRPr="00CE02A6">
        <w:rPr>
          <w:caps/>
        </w:rPr>
        <w:t xml:space="preserve">Лист оценки профессиональной компетенции </w:t>
      </w:r>
    </w:p>
    <w:p w:rsidR="00564EEC" w:rsidRDefault="00093703" w:rsidP="00CE02A6">
      <w:pPr>
        <w:jc w:val="center"/>
        <w:rPr>
          <w:caps/>
        </w:rPr>
      </w:pPr>
      <w:r w:rsidRPr="00CE02A6">
        <w:rPr>
          <w:caps/>
        </w:rPr>
        <w:t>ПК 3.3 Проводить внеклассные мероприятия</w:t>
      </w:r>
    </w:p>
    <w:p w:rsidR="00C0546A" w:rsidRPr="00CE02A6" w:rsidRDefault="00C0546A" w:rsidP="00CE02A6">
      <w:pPr>
        <w:jc w:val="center"/>
        <w:rPr>
          <w:caps/>
        </w:rPr>
      </w:pPr>
    </w:p>
    <w:p w:rsidR="0079100B" w:rsidRPr="00A0627F" w:rsidRDefault="00C0546A" w:rsidP="00874E42">
      <w:pPr>
        <w:spacing w:line="360" w:lineRule="auto"/>
      </w:pPr>
      <w:r>
        <w:t>Ф.И.О. студента</w:t>
      </w:r>
      <w:r w:rsidR="0079100B" w:rsidRPr="00A0627F">
        <w:t>______________________________________________________</w:t>
      </w:r>
      <w:r w:rsidR="00F22F74">
        <w:t>________</w:t>
      </w:r>
      <w:r>
        <w:t>_</w:t>
      </w:r>
    </w:p>
    <w:p w:rsidR="0079100B" w:rsidRDefault="0079100B" w:rsidP="00874E42">
      <w:pPr>
        <w:spacing w:line="360" w:lineRule="auto"/>
      </w:pPr>
      <w:r w:rsidRPr="00A0627F">
        <w:t>Класс: ______</w:t>
      </w:r>
      <w:r w:rsidR="00F22F74" w:rsidRPr="00F22F74">
        <w:t xml:space="preserve"> </w:t>
      </w:r>
      <w:r w:rsidR="004076B7">
        <w:t xml:space="preserve">Дата </w:t>
      </w:r>
      <w:proofErr w:type="spellStart"/>
      <w:r w:rsidR="004076B7">
        <w:t>проведения:______Форма</w:t>
      </w:r>
      <w:proofErr w:type="spellEnd"/>
      <w:r w:rsidR="004076B7">
        <w:t xml:space="preserve"> </w:t>
      </w:r>
      <w:proofErr w:type="spellStart"/>
      <w:r w:rsidR="004076B7">
        <w:t>воспитат</w:t>
      </w:r>
      <w:proofErr w:type="gramStart"/>
      <w:r w:rsidR="004076B7">
        <w:t>.м</w:t>
      </w:r>
      <w:proofErr w:type="gramEnd"/>
      <w:r w:rsidR="004076B7">
        <w:t>ероприятия</w:t>
      </w:r>
      <w:proofErr w:type="spellEnd"/>
      <w:r w:rsidR="004076B7">
        <w:t>:__________________</w:t>
      </w:r>
    </w:p>
    <w:p w:rsidR="00C0546A" w:rsidRPr="00A0627F" w:rsidRDefault="00084C24" w:rsidP="00874E42">
      <w:pPr>
        <w:spacing w:line="360" w:lineRule="auto"/>
      </w:pPr>
      <w:r>
        <w:t>Тема:________________________</w:t>
      </w:r>
      <w:r w:rsidR="00C0546A" w:rsidRPr="00A0627F">
        <w:t>___________________________________</w:t>
      </w:r>
      <w:r w:rsidR="00C0546A">
        <w:t>______________</w:t>
      </w:r>
    </w:p>
    <w:p w:rsidR="0079100B" w:rsidRPr="00A0627F" w:rsidRDefault="0079100B" w:rsidP="00874E42">
      <w:pPr>
        <w:spacing w:line="360" w:lineRule="auto"/>
      </w:pPr>
      <w:r w:rsidRPr="00A0627F">
        <w:t>Классный руководитель: ________________________________________________________</w:t>
      </w:r>
    </w:p>
    <w:p w:rsidR="00B92EE9" w:rsidRPr="00A0627F" w:rsidRDefault="00B92EE9" w:rsidP="00B92EE9">
      <w:pPr>
        <w:jc w:val="center"/>
        <w:rPr>
          <w:b/>
        </w:rPr>
      </w:pP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905"/>
        <w:gridCol w:w="1559"/>
      </w:tblGrid>
      <w:tr w:rsidR="009F046A" w:rsidRPr="00A0627F" w:rsidTr="00364DCA">
        <w:trPr>
          <w:trHeight w:val="622"/>
        </w:trPr>
        <w:tc>
          <w:tcPr>
            <w:tcW w:w="7905" w:type="dxa"/>
          </w:tcPr>
          <w:p w:rsidR="009F046A" w:rsidRPr="00A0627F" w:rsidRDefault="009F046A" w:rsidP="00DD4F29">
            <w:pPr>
              <w:jc w:val="center"/>
            </w:pPr>
            <w:r w:rsidRPr="00A0627F">
              <w:t>Основные показатели оценки результата</w:t>
            </w:r>
          </w:p>
        </w:tc>
        <w:tc>
          <w:tcPr>
            <w:tcW w:w="1559" w:type="dxa"/>
          </w:tcPr>
          <w:p w:rsidR="009F046A" w:rsidRPr="005F35A1" w:rsidRDefault="009F046A" w:rsidP="005F35A1">
            <w:pPr>
              <w:jc w:val="center"/>
              <w:rPr>
                <w:lang w:val="en-US"/>
              </w:rPr>
            </w:pPr>
            <w:r w:rsidRPr="00A0627F">
              <w:t>Оценка результата</w:t>
            </w:r>
          </w:p>
        </w:tc>
      </w:tr>
      <w:tr w:rsidR="00556244" w:rsidRPr="00A0627F" w:rsidTr="00EC26FB">
        <w:tc>
          <w:tcPr>
            <w:tcW w:w="7905" w:type="dxa"/>
          </w:tcPr>
          <w:p w:rsidR="00556244" w:rsidRPr="00A0627F" w:rsidRDefault="00556244" w:rsidP="00DD4F29">
            <w:r w:rsidRPr="00A0627F">
              <w:rPr>
                <w:lang w:val="en-US"/>
              </w:rPr>
              <w:t>I</w:t>
            </w:r>
            <w:r w:rsidRPr="00A0627F">
              <w:t>.Педагогическая целесообразность</w:t>
            </w:r>
          </w:p>
          <w:p w:rsidR="00556244" w:rsidRPr="00A0627F" w:rsidRDefault="00556244" w:rsidP="00DD4F29">
            <w:r w:rsidRPr="00A0627F">
              <w:t>1. Тема занятия соответствует уровню общей культуры</w:t>
            </w:r>
            <w:r w:rsidR="00084C24">
              <w:t>, индивидуальным и возрастным особенностям</w:t>
            </w:r>
            <w:r w:rsidRPr="00A0627F">
              <w:t xml:space="preserve"> детей.</w:t>
            </w:r>
          </w:p>
          <w:p w:rsidR="00C0546A" w:rsidRPr="00A0627F" w:rsidRDefault="00556244" w:rsidP="003274D0">
            <w:r w:rsidRPr="00A0627F">
              <w:t xml:space="preserve">2. Форма </w:t>
            </w:r>
            <w:r>
              <w:t xml:space="preserve">мероприятия соответствует содержанию и </w:t>
            </w:r>
            <w:r w:rsidRPr="00A0627F">
              <w:t>возрастным особенностям детей</w:t>
            </w:r>
          </w:p>
        </w:tc>
        <w:tc>
          <w:tcPr>
            <w:tcW w:w="1559" w:type="dxa"/>
          </w:tcPr>
          <w:p w:rsidR="00556244" w:rsidRPr="00A0627F" w:rsidRDefault="00556244" w:rsidP="00DD4F29"/>
        </w:tc>
      </w:tr>
      <w:tr w:rsidR="003274D0" w:rsidRPr="00A0627F" w:rsidTr="00EC26FB">
        <w:tc>
          <w:tcPr>
            <w:tcW w:w="7905" w:type="dxa"/>
          </w:tcPr>
          <w:p w:rsidR="003274D0" w:rsidRPr="00A0627F" w:rsidRDefault="003274D0" w:rsidP="0054249B">
            <w:r w:rsidRPr="00A0627F">
              <w:rPr>
                <w:lang w:val="en-US"/>
              </w:rPr>
              <w:t>II</w:t>
            </w:r>
            <w:r w:rsidRPr="00A0627F">
              <w:t>.</w:t>
            </w:r>
            <w:r>
              <w:t>Подготовительная работа</w:t>
            </w:r>
          </w:p>
          <w:p w:rsidR="003274D0" w:rsidRDefault="003274D0" w:rsidP="0054249B">
            <w:r w:rsidRPr="00A0627F">
              <w:t xml:space="preserve">1. </w:t>
            </w:r>
            <w:r>
              <w:t>Участие детей в подготовке к мероприятию</w:t>
            </w:r>
            <w:r w:rsidRPr="00A0627F">
              <w:t>.</w:t>
            </w:r>
          </w:p>
          <w:p w:rsidR="003274D0" w:rsidRPr="00A0627F" w:rsidRDefault="003274D0" w:rsidP="0054249B">
            <w:r>
              <w:t>2. Использование ИКТ в подготовительной работе</w:t>
            </w:r>
            <w:r w:rsidR="00447963">
              <w:t>.</w:t>
            </w:r>
          </w:p>
          <w:p w:rsidR="003274D0" w:rsidRPr="00A0627F" w:rsidRDefault="003274D0" w:rsidP="003274D0">
            <w:r>
              <w:t>3</w:t>
            </w:r>
            <w:r w:rsidRPr="00A0627F">
              <w:t xml:space="preserve">. </w:t>
            </w:r>
            <w:r>
              <w:t>Ответственное отношение</w:t>
            </w:r>
          </w:p>
        </w:tc>
        <w:tc>
          <w:tcPr>
            <w:tcW w:w="1559" w:type="dxa"/>
          </w:tcPr>
          <w:p w:rsidR="003274D0" w:rsidRPr="00A0627F" w:rsidRDefault="003274D0" w:rsidP="00DD4F29"/>
        </w:tc>
      </w:tr>
      <w:tr w:rsidR="003274D0" w:rsidRPr="00A0627F" w:rsidTr="00BB6BDB">
        <w:tc>
          <w:tcPr>
            <w:tcW w:w="7905" w:type="dxa"/>
          </w:tcPr>
          <w:p w:rsidR="003274D0" w:rsidRPr="00A0627F" w:rsidRDefault="003274D0" w:rsidP="00DD4F29">
            <w:r w:rsidRPr="00A0627F">
              <w:rPr>
                <w:lang w:val="en-US"/>
              </w:rPr>
              <w:t>III</w:t>
            </w:r>
            <w:r w:rsidRPr="00A0627F">
              <w:t>.Содержание и методика проведения занятия</w:t>
            </w:r>
          </w:p>
          <w:p w:rsidR="003274D0" w:rsidRPr="00A0627F" w:rsidRDefault="003274D0" w:rsidP="00DD4F29">
            <w:r w:rsidRPr="00A0627F">
              <w:t>1.Содержание занятия соответствует поставленн</w:t>
            </w:r>
            <w:r>
              <w:t>ой</w:t>
            </w:r>
            <w:r w:rsidRPr="00A0627F">
              <w:t xml:space="preserve"> цел</w:t>
            </w:r>
            <w:r>
              <w:t>и и задачам</w:t>
            </w:r>
          </w:p>
          <w:p w:rsidR="003274D0" w:rsidRPr="00A0627F" w:rsidRDefault="003274D0" w:rsidP="00DD4F29">
            <w:r>
              <w:t>2. Соблюдается соответствие хода мероприятия плану</w:t>
            </w:r>
          </w:p>
          <w:p w:rsidR="003274D0" w:rsidRPr="00A0627F" w:rsidRDefault="003274D0" w:rsidP="00DD4F29">
            <w:r w:rsidRPr="00A0627F">
              <w:t xml:space="preserve">3. </w:t>
            </w:r>
            <w:r>
              <w:t xml:space="preserve">Применение </w:t>
            </w:r>
            <w:r w:rsidRPr="00A0627F">
              <w:t>ИКТ</w:t>
            </w:r>
          </w:p>
          <w:p w:rsidR="003274D0" w:rsidRPr="00A0627F" w:rsidRDefault="003274D0" w:rsidP="00DD4F29">
            <w:r w:rsidRPr="00A0627F">
              <w:t xml:space="preserve">4. </w:t>
            </w:r>
            <w:r>
              <w:t>О</w:t>
            </w:r>
            <w:r w:rsidRPr="00A0627F">
              <w:t>боснованно</w:t>
            </w:r>
            <w:r>
              <w:t>е</w:t>
            </w:r>
            <w:r w:rsidRPr="00A0627F">
              <w:t xml:space="preserve"> </w:t>
            </w:r>
            <w:r>
              <w:t>и</w:t>
            </w:r>
            <w:r w:rsidRPr="00A0627F">
              <w:t>спользование занимательного и наглядного материала</w:t>
            </w:r>
          </w:p>
          <w:p w:rsidR="003274D0" w:rsidRPr="00A0627F" w:rsidRDefault="00084C24" w:rsidP="00DD4F29">
            <w:r>
              <w:t xml:space="preserve">5. Применяются разнообразные </w:t>
            </w:r>
            <w:r w:rsidR="003274D0" w:rsidRPr="00A0627F">
              <w:t>метод</w:t>
            </w:r>
            <w:r>
              <w:t>ы</w:t>
            </w:r>
            <w:r w:rsidR="003274D0" w:rsidRPr="00A0627F">
              <w:t xml:space="preserve"> </w:t>
            </w:r>
            <w:r>
              <w:t>и средства обучения и воспитания</w:t>
            </w:r>
          </w:p>
          <w:p w:rsidR="003274D0" w:rsidRPr="00A0627F" w:rsidRDefault="003274D0" w:rsidP="00DD4F29">
            <w:r w:rsidRPr="00A0627F">
              <w:t>6. Прослеживается связь обсуждаемых вопросов с проблемами класса, общества, окружающей среды</w:t>
            </w:r>
          </w:p>
          <w:p w:rsidR="003274D0" w:rsidRPr="00A0627F" w:rsidRDefault="003274D0" w:rsidP="00DD4F29">
            <w:pPr>
              <w:autoSpaceDE w:val="0"/>
              <w:autoSpaceDN w:val="0"/>
              <w:adjustRightInd w:val="0"/>
            </w:pPr>
            <w:r w:rsidRPr="00A0627F">
              <w:t xml:space="preserve">7. Использование разных форм обратной связи с </w:t>
            </w:r>
            <w:proofErr w:type="gramStart"/>
            <w:r w:rsidRPr="00A0627F">
              <w:t>обучающимися</w:t>
            </w:r>
            <w:proofErr w:type="gramEnd"/>
          </w:p>
          <w:p w:rsidR="003274D0" w:rsidRPr="00A0627F" w:rsidRDefault="003274D0" w:rsidP="00DD4F29">
            <w:r>
              <w:t>8</w:t>
            </w:r>
            <w:r w:rsidRPr="00A0627F">
              <w:t>. Активность и заинтересованное участие детей в проведении мероприятия</w:t>
            </w:r>
          </w:p>
          <w:p w:rsidR="003274D0" w:rsidRPr="00A0627F" w:rsidRDefault="003274D0" w:rsidP="00364DCA">
            <w:r>
              <w:t xml:space="preserve">9. </w:t>
            </w:r>
            <w:r w:rsidR="00084C24">
              <w:t>Оптимальность и д</w:t>
            </w:r>
            <w:r w:rsidRPr="00A0627F">
              <w:t xml:space="preserve">оступность </w:t>
            </w:r>
            <w:r>
              <w:t xml:space="preserve">содержания </w:t>
            </w:r>
            <w:r w:rsidRPr="00A0627F">
              <w:t>предлагаемого материала</w:t>
            </w:r>
          </w:p>
        </w:tc>
        <w:tc>
          <w:tcPr>
            <w:tcW w:w="1559" w:type="dxa"/>
          </w:tcPr>
          <w:p w:rsidR="003274D0" w:rsidRPr="00A0627F" w:rsidRDefault="003274D0" w:rsidP="00DD4F29"/>
        </w:tc>
      </w:tr>
      <w:tr w:rsidR="003274D0" w:rsidRPr="00A0627F" w:rsidTr="00BB6BDB">
        <w:tc>
          <w:tcPr>
            <w:tcW w:w="7905" w:type="dxa"/>
          </w:tcPr>
          <w:p w:rsidR="003274D0" w:rsidRDefault="001817C9" w:rsidP="00514AB1">
            <w:pPr>
              <w:jc w:val="both"/>
            </w:pPr>
            <w:r>
              <w:rPr>
                <w:lang w:val="en-US"/>
              </w:rPr>
              <w:t>IV</w:t>
            </w:r>
            <w:r w:rsidR="003274D0">
              <w:t>. Анализ педагогической техники</w:t>
            </w:r>
          </w:p>
          <w:p w:rsidR="003274D0" w:rsidRDefault="003274D0" w:rsidP="00514AB1">
            <w:pPr>
              <w:jc w:val="both"/>
            </w:pPr>
            <w:r>
              <w:t xml:space="preserve">1. </w:t>
            </w:r>
            <w:r w:rsidRPr="0031584B">
              <w:t>Умение устанавливать контакт с учащимися</w:t>
            </w:r>
          </w:p>
          <w:p w:rsidR="003274D0" w:rsidRDefault="003274D0" w:rsidP="00514AB1">
            <w:pPr>
              <w:jc w:val="both"/>
            </w:pPr>
            <w:r>
              <w:t xml:space="preserve">2. </w:t>
            </w:r>
            <w:r w:rsidRPr="0031584B">
              <w:t>Умение поддерживать дисциплину</w:t>
            </w:r>
          </w:p>
          <w:p w:rsidR="003274D0" w:rsidRDefault="003274D0" w:rsidP="00514AB1">
            <w:pPr>
              <w:jc w:val="both"/>
            </w:pPr>
            <w:r>
              <w:t xml:space="preserve">3. </w:t>
            </w:r>
            <w:r w:rsidRPr="0031584B">
              <w:t>Умение преодолевать волнение, владеть собой</w:t>
            </w:r>
          </w:p>
          <w:p w:rsidR="003274D0" w:rsidRDefault="00BA52CD" w:rsidP="00514AB1">
            <w:pPr>
              <w:jc w:val="both"/>
            </w:pPr>
            <w:r>
              <w:t>4</w:t>
            </w:r>
            <w:r w:rsidR="003274D0">
              <w:t xml:space="preserve">. </w:t>
            </w:r>
            <w:r w:rsidR="003274D0" w:rsidRPr="0031584B">
              <w:t>Владение литературной, грамотной речью</w:t>
            </w:r>
          </w:p>
          <w:p w:rsidR="00364DCA" w:rsidRDefault="00BA52CD" w:rsidP="00514AB1">
            <w:pPr>
              <w:jc w:val="both"/>
            </w:pPr>
            <w:r>
              <w:t>5</w:t>
            </w:r>
            <w:r w:rsidR="00364DCA">
              <w:t>. Умение помочь учащимся предотвратить и разрешить конфликты</w:t>
            </w:r>
          </w:p>
          <w:p w:rsidR="003274D0" w:rsidRPr="00514AB1" w:rsidRDefault="00BA52CD" w:rsidP="00364DCA">
            <w:pPr>
              <w:jc w:val="both"/>
            </w:pPr>
            <w:r>
              <w:t>6</w:t>
            </w:r>
            <w:r w:rsidR="00364DCA">
              <w:t xml:space="preserve">. Умение создать условия для развития ученического самоуправления, формирования благоприятного психологического микроклимата и </w:t>
            </w:r>
            <w:proofErr w:type="gramStart"/>
            <w:r w:rsidR="00364DCA">
              <w:t>сотрудничества</w:t>
            </w:r>
            <w:proofErr w:type="gramEnd"/>
            <w:r w:rsidR="00364DCA">
              <w:t xml:space="preserve"> обучающихся в классе</w:t>
            </w:r>
          </w:p>
        </w:tc>
        <w:tc>
          <w:tcPr>
            <w:tcW w:w="1559" w:type="dxa"/>
          </w:tcPr>
          <w:p w:rsidR="003274D0" w:rsidRPr="00A0627F" w:rsidRDefault="003274D0" w:rsidP="00DD4F29"/>
        </w:tc>
      </w:tr>
      <w:tr w:rsidR="00D76C2D" w:rsidRPr="00A0627F" w:rsidTr="00BB6BDB">
        <w:tc>
          <w:tcPr>
            <w:tcW w:w="7905" w:type="dxa"/>
          </w:tcPr>
          <w:p w:rsidR="00D76C2D" w:rsidRPr="00D76C2D" w:rsidRDefault="00D76C2D" w:rsidP="00D76C2D">
            <w:pPr>
              <w:jc w:val="right"/>
            </w:pPr>
            <w:r>
              <w:t>Итого:</w:t>
            </w:r>
          </w:p>
        </w:tc>
        <w:tc>
          <w:tcPr>
            <w:tcW w:w="1559" w:type="dxa"/>
          </w:tcPr>
          <w:p w:rsidR="00D76C2D" w:rsidRPr="00A0627F" w:rsidRDefault="00D76C2D" w:rsidP="00DD4F29"/>
        </w:tc>
      </w:tr>
    </w:tbl>
    <w:p w:rsidR="00514AB1" w:rsidRPr="00514AB1" w:rsidRDefault="00514AB1" w:rsidP="00C0546A">
      <w:pPr>
        <w:ind w:firstLine="567"/>
        <w:jc w:val="both"/>
      </w:pPr>
      <w:r w:rsidRPr="00514AB1">
        <w:t>Оценк</w:t>
      </w:r>
      <w:r w:rsidR="009648A6">
        <w:t>а результата</w:t>
      </w:r>
      <w:r w:rsidRPr="00514AB1">
        <w:t xml:space="preserve">: 0 баллов – оцениваемый результат отсутствует, 1 </w:t>
      </w:r>
      <w:r w:rsidR="00C0546A">
        <w:t>-</w:t>
      </w:r>
      <w:r w:rsidRPr="00514AB1">
        <w:t xml:space="preserve"> оцениваемый результат присутствует не в полной мере, 2 – оцениваемый результат </w:t>
      </w:r>
      <w:r w:rsidR="00682EA2">
        <w:t>при</w:t>
      </w:r>
      <w:r w:rsidR="00C0546A">
        <w:t>сутствует.</w:t>
      </w:r>
    </w:p>
    <w:p w:rsidR="009F046A" w:rsidRDefault="00514AB1" w:rsidP="00514AB1">
      <w:pPr>
        <w:ind w:firstLine="567"/>
      </w:pPr>
      <w:r>
        <w:t xml:space="preserve">Максимальное количество баллов: </w:t>
      </w:r>
      <w:r w:rsidR="00D76C2D">
        <w:t>40</w:t>
      </w:r>
      <w:r>
        <w:t xml:space="preserve"> балл</w:t>
      </w:r>
      <w:r w:rsidR="00D76C2D">
        <w:t>ов</w:t>
      </w:r>
      <w:r>
        <w:t>.</w:t>
      </w:r>
    </w:p>
    <w:p w:rsidR="00D76C2D" w:rsidRDefault="00D76C2D" w:rsidP="00514AB1">
      <w:pPr>
        <w:ind w:firstLine="567"/>
      </w:pPr>
      <w:r>
        <w:t>36-40 баллов – оценка «5», 30-3</w:t>
      </w:r>
      <w:r w:rsidR="00447963">
        <w:t>5</w:t>
      </w:r>
      <w:r>
        <w:t xml:space="preserve"> баллов – оценка «4»</w:t>
      </w:r>
      <w:r w:rsidR="00447963">
        <w:t>,</w:t>
      </w:r>
    </w:p>
    <w:p w:rsidR="00514AB1" w:rsidRPr="004076B7" w:rsidRDefault="00447963" w:rsidP="00514AB1">
      <w:pPr>
        <w:ind w:firstLine="567"/>
      </w:pPr>
      <w:r>
        <w:t>24-29 баллов – оценка «3», менее 24 баллов – оценка «2».</w:t>
      </w:r>
    </w:p>
    <w:p w:rsidR="009648A6" w:rsidRPr="004076B7" w:rsidRDefault="009648A6" w:rsidP="00514AB1">
      <w:pPr>
        <w:ind w:firstLine="567"/>
      </w:pPr>
    </w:p>
    <w:p w:rsidR="00C0546A" w:rsidRDefault="00D76C2D" w:rsidP="00D76C2D">
      <w:r>
        <w:t>Оценка__________________________________________</w:t>
      </w:r>
    </w:p>
    <w:p w:rsidR="00423DAF" w:rsidRDefault="00423DAF" w:rsidP="00423DAF">
      <w:r>
        <w:t>Классный руководитель:</w:t>
      </w:r>
      <w:r w:rsidR="00874E42">
        <w:t>___________________________</w:t>
      </w:r>
      <w:r w:rsidR="00AC603F">
        <w:t>_</w:t>
      </w:r>
    </w:p>
    <w:p w:rsidR="00AC603F" w:rsidRDefault="00AC603F" w:rsidP="00423DAF">
      <w:r>
        <w:t>Руководитель ОУ:__________________________________</w:t>
      </w:r>
    </w:p>
    <w:sectPr w:rsidR="00AC603F" w:rsidSect="00DC747B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146E56"/>
    <w:multiLevelType w:val="hybridMultilevel"/>
    <w:tmpl w:val="67968714"/>
    <w:lvl w:ilvl="0" w:tplc="76029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760290A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F350780"/>
    <w:multiLevelType w:val="hybridMultilevel"/>
    <w:tmpl w:val="E7925DC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15B60A52"/>
    <w:multiLevelType w:val="hybridMultilevel"/>
    <w:tmpl w:val="D1763A74"/>
    <w:lvl w:ilvl="0" w:tplc="8FB233C8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41187489"/>
    <w:multiLevelType w:val="hybridMultilevel"/>
    <w:tmpl w:val="01FC75E8"/>
    <w:lvl w:ilvl="0" w:tplc="6EB6CF3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C6409C4"/>
    <w:multiLevelType w:val="hybridMultilevel"/>
    <w:tmpl w:val="FE92DF28"/>
    <w:lvl w:ilvl="0" w:tplc="BBC64734">
      <w:start w:val="2"/>
      <w:numFmt w:val="upperRoman"/>
      <w:lvlText w:val="%1."/>
      <w:lvlJc w:val="left"/>
      <w:pPr>
        <w:ind w:left="862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1"/>
  </w:num>
  <w:num w:numId="2">
    <w:abstractNumId w:val="4"/>
  </w:num>
  <w:num w:numId="3">
    <w:abstractNumId w:val="2"/>
  </w:num>
  <w:num w:numId="4">
    <w:abstractNumId w:val="0"/>
  </w:num>
  <w:num w:numId="5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drawingGridHorizontalSpacing w:val="120"/>
  <w:displayHorizontalDrawingGridEvery w:val="2"/>
  <w:characterSpacingControl w:val="doNotCompress"/>
  <w:compat/>
  <w:rsids>
    <w:rsidRoot w:val="00093703"/>
    <w:rsid w:val="00084C24"/>
    <w:rsid w:val="00093703"/>
    <w:rsid w:val="000D77D0"/>
    <w:rsid w:val="001817C9"/>
    <w:rsid w:val="001A18CA"/>
    <w:rsid w:val="001C112A"/>
    <w:rsid w:val="001C43E0"/>
    <w:rsid w:val="002E79C7"/>
    <w:rsid w:val="00312A34"/>
    <w:rsid w:val="003274D0"/>
    <w:rsid w:val="00364DCA"/>
    <w:rsid w:val="003C2F0A"/>
    <w:rsid w:val="004076B7"/>
    <w:rsid w:val="00423DAF"/>
    <w:rsid w:val="00447963"/>
    <w:rsid w:val="00514AB1"/>
    <w:rsid w:val="00556244"/>
    <w:rsid w:val="00564EEC"/>
    <w:rsid w:val="005F35A1"/>
    <w:rsid w:val="00682EA2"/>
    <w:rsid w:val="00741CAB"/>
    <w:rsid w:val="00763329"/>
    <w:rsid w:val="0079100B"/>
    <w:rsid w:val="008170DB"/>
    <w:rsid w:val="0082282C"/>
    <w:rsid w:val="00825614"/>
    <w:rsid w:val="00865F5E"/>
    <w:rsid w:val="00874E42"/>
    <w:rsid w:val="00941BE4"/>
    <w:rsid w:val="009648A6"/>
    <w:rsid w:val="009F046A"/>
    <w:rsid w:val="00A22CD2"/>
    <w:rsid w:val="00A57DA9"/>
    <w:rsid w:val="00AC603F"/>
    <w:rsid w:val="00AD3F4D"/>
    <w:rsid w:val="00B42FC2"/>
    <w:rsid w:val="00B92EE9"/>
    <w:rsid w:val="00BA0810"/>
    <w:rsid w:val="00BA52CD"/>
    <w:rsid w:val="00BC77D9"/>
    <w:rsid w:val="00C0546A"/>
    <w:rsid w:val="00C25409"/>
    <w:rsid w:val="00CB76E2"/>
    <w:rsid w:val="00CE02A6"/>
    <w:rsid w:val="00D645B6"/>
    <w:rsid w:val="00D76C2D"/>
    <w:rsid w:val="00DC4DE7"/>
    <w:rsid w:val="00DC747B"/>
    <w:rsid w:val="00E36C36"/>
    <w:rsid w:val="00E8129E"/>
    <w:rsid w:val="00EA3DC7"/>
    <w:rsid w:val="00F22F74"/>
    <w:rsid w:val="00F43A12"/>
    <w:rsid w:val="00F54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82282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9370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514AB1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5">
    <w:name w:val="Balloon Text"/>
    <w:basedOn w:val="a"/>
    <w:link w:val="a6"/>
    <w:rsid w:val="0076332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rsid w:val="0076332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109</TotalTime>
  <Pages>1</Pages>
  <Words>348</Words>
  <Characters>1990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Лист оценки профессиональной компетенции ПК 3</vt:lpstr>
    </vt:vector>
  </TitlesOfParts>
  <Company>RePack by SPecialiST</Company>
  <LinksUpToDate>false</LinksUpToDate>
  <CharactersWithSpaces>2334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Лист оценки профессиональной компетенции ПК 3</dc:title>
  <dc:subject/>
  <dc:creator>User</dc:creator>
  <cp:keywords/>
  <dc:description/>
  <cp:lastModifiedBy>User</cp:lastModifiedBy>
  <cp:revision>22</cp:revision>
  <cp:lastPrinted>2015-03-15T17:45:00Z</cp:lastPrinted>
  <dcterms:created xsi:type="dcterms:W3CDTF">2013-12-19T05:29:00Z</dcterms:created>
  <dcterms:modified xsi:type="dcterms:W3CDTF">2016-03-10T13:32:00Z</dcterms:modified>
</cp:coreProperties>
</file>