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D7" w:rsidRDefault="005848D7" w:rsidP="00584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:rsidR="005848D7" w:rsidRPr="00DF63D4" w:rsidRDefault="005848D7" w:rsidP="00584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5848D7" w:rsidRPr="00DF63D4" w:rsidRDefault="005848D7" w:rsidP="00584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5848D7" w:rsidRPr="00DF63D4" w:rsidRDefault="005848D7" w:rsidP="005848D7">
      <w:pPr>
        <w:spacing w:after="0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8D7" w:rsidRPr="0013104C" w:rsidRDefault="005848D7" w:rsidP="00584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8D7" w:rsidRPr="0013104C" w:rsidRDefault="005848D7" w:rsidP="00584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104C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5848D7" w:rsidRPr="0013104C" w:rsidRDefault="005848D7" w:rsidP="00584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104C">
        <w:rPr>
          <w:rFonts w:ascii="Times New Roman" w:hAnsi="Times New Roman"/>
          <w:b/>
          <w:sz w:val="28"/>
          <w:szCs w:val="28"/>
        </w:rPr>
        <w:t>«Психология»</w:t>
      </w:r>
    </w:p>
    <w:p w:rsidR="005848D7" w:rsidRPr="0013104C" w:rsidRDefault="005848D7" w:rsidP="005848D7">
      <w:pPr>
        <w:rPr>
          <w:rFonts w:ascii="Times New Roman" w:hAnsi="Times New Roman"/>
          <w:b/>
          <w:sz w:val="28"/>
          <w:szCs w:val="28"/>
        </w:rPr>
      </w:pPr>
    </w:p>
    <w:p w:rsidR="005848D7" w:rsidRPr="00DF63D4" w:rsidRDefault="005848D7" w:rsidP="005848D7">
      <w:pPr>
        <w:rPr>
          <w:rFonts w:ascii="Times New Roman" w:hAnsi="Times New Roman"/>
          <w:sz w:val="28"/>
          <w:szCs w:val="28"/>
        </w:rPr>
      </w:pPr>
    </w:p>
    <w:p w:rsidR="005848D7" w:rsidRPr="00DF63D4" w:rsidRDefault="005848D7" w:rsidP="005848D7">
      <w:pPr>
        <w:rPr>
          <w:rFonts w:ascii="Times New Roman" w:hAnsi="Times New Roman"/>
          <w:sz w:val="28"/>
          <w:szCs w:val="28"/>
        </w:rPr>
      </w:pPr>
    </w:p>
    <w:p w:rsidR="005848D7" w:rsidRPr="00DF63D4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  <w:r w:rsidRPr="00DF63D4"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5848D7" w:rsidRPr="00DF63D4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DF63D4">
        <w:rPr>
          <w:rFonts w:ascii="Times New Roman" w:hAnsi="Times New Roman"/>
          <w:b/>
          <w:sz w:val="28"/>
          <w:szCs w:val="28"/>
        </w:rPr>
        <w:t>заочного отделения</w:t>
      </w:r>
    </w:p>
    <w:p w:rsidR="005848D7" w:rsidRPr="00DF63D4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  <w:r w:rsidRPr="00DF63D4">
        <w:rPr>
          <w:rFonts w:ascii="Times New Roman" w:hAnsi="Times New Roman"/>
          <w:b/>
          <w:sz w:val="28"/>
          <w:szCs w:val="28"/>
        </w:rPr>
        <w:t>по специальности  44</w:t>
      </w:r>
      <w:r>
        <w:rPr>
          <w:rFonts w:ascii="Times New Roman" w:hAnsi="Times New Roman"/>
          <w:b/>
          <w:sz w:val="28"/>
          <w:szCs w:val="28"/>
        </w:rPr>
        <w:t>.</w:t>
      </w:r>
      <w:r w:rsidRPr="00DF63D4">
        <w:rPr>
          <w:rFonts w:ascii="Times New Roman" w:hAnsi="Times New Roman"/>
          <w:b/>
          <w:sz w:val="28"/>
          <w:szCs w:val="28"/>
        </w:rPr>
        <w:t>02</w:t>
      </w:r>
      <w:r w:rsidR="0066000E">
        <w:rPr>
          <w:rFonts w:ascii="Times New Roman" w:hAnsi="Times New Roman"/>
          <w:b/>
          <w:sz w:val="28"/>
          <w:szCs w:val="28"/>
        </w:rPr>
        <w:t>.01</w:t>
      </w:r>
      <w:r w:rsidRPr="00DF63D4">
        <w:rPr>
          <w:rFonts w:ascii="Times New Roman" w:hAnsi="Times New Roman"/>
          <w:b/>
          <w:sz w:val="28"/>
          <w:szCs w:val="28"/>
        </w:rPr>
        <w:t xml:space="preserve"> </w:t>
      </w:r>
      <w:r w:rsidR="0066000E">
        <w:rPr>
          <w:rFonts w:ascii="Times New Roman" w:hAnsi="Times New Roman"/>
          <w:b/>
          <w:sz w:val="28"/>
          <w:szCs w:val="28"/>
        </w:rPr>
        <w:t>«Дошкольное образование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F63D4">
        <w:rPr>
          <w:rFonts w:ascii="Times New Roman" w:hAnsi="Times New Roman"/>
          <w:b/>
          <w:sz w:val="28"/>
          <w:szCs w:val="28"/>
        </w:rPr>
        <w:t>.</w:t>
      </w:r>
    </w:p>
    <w:p w:rsidR="005848D7" w:rsidRPr="00DF63D4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8D7" w:rsidRPr="00DF63D4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8D7" w:rsidRPr="00DF63D4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8D7" w:rsidRPr="00DF63D4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Методические указания </w:t>
      </w:r>
    </w:p>
    <w:p w:rsidR="005848D7" w:rsidRPr="00E85132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составлены в соответствии </w:t>
      </w: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с рабочей программой </w:t>
      </w:r>
    </w:p>
    <w:p w:rsidR="005848D7" w:rsidRPr="00E85132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дисциплине «Психология</w:t>
      </w:r>
      <w:r w:rsidRPr="00E85132">
        <w:rPr>
          <w:rFonts w:ascii="Times New Roman" w:hAnsi="Times New Roman"/>
          <w:sz w:val="24"/>
          <w:szCs w:val="24"/>
        </w:rPr>
        <w:t>»</w:t>
      </w:r>
    </w:p>
    <w:p w:rsidR="005848D7" w:rsidRDefault="005848D7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по специальности </w:t>
      </w:r>
      <w:r w:rsidR="009054A2">
        <w:rPr>
          <w:rFonts w:ascii="Times New Roman" w:hAnsi="Times New Roman"/>
          <w:sz w:val="24"/>
          <w:szCs w:val="24"/>
        </w:rPr>
        <w:t>44.02.01</w:t>
      </w:r>
    </w:p>
    <w:p w:rsidR="005848D7" w:rsidRPr="0013104C" w:rsidRDefault="0066000E" w:rsidP="005848D7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«Дошкольное образование</w:t>
      </w:r>
      <w:r w:rsidR="005848D7" w:rsidRPr="0013104C">
        <w:rPr>
          <w:rFonts w:ascii="Times New Roman" w:hAnsi="Times New Roman"/>
          <w:sz w:val="24"/>
          <w:szCs w:val="24"/>
        </w:rPr>
        <w:t>».</w:t>
      </w:r>
    </w:p>
    <w:p w:rsidR="005848D7" w:rsidRPr="00DF63D4" w:rsidRDefault="005848D7" w:rsidP="005848D7">
      <w:pPr>
        <w:spacing w:after="0"/>
        <w:ind w:left="3119"/>
        <w:jc w:val="right"/>
        <w:rPr>
          <w:rFonts w:ascii="Times New Roman" w:hAnsi="Times New Roman"/>
          <w:sz w:val="28"/>
          <w:szCs w:val="28"/>
        </w:rPr>
      </w:pPr>
      <w:r w:rsidRPr="00E85132">
        <w:rPr>
          <w:rFonts w:ascii="Times New Roman" w:hAnsi="Times New Roman"/>
          <w:sz w:val="24"/>
          <w:szCs w:val="24"/>
        </w:rPr>
        <w:t>Сычёвой А.</w:t>
      </w:r>
      <w:r>
        <w:rPr>
          <w:rFonts w:ascii="Times New Roman" w:hAnsi="Times New Roman"/>
          <w:sz w:val="28"/>
          <w:szCs w:val="28"/>
        </w:rPr>
        <w:t>А</w:t>
      </w:r>
    </w:p>
    <w:p w:rsidR="005848D7" w:rsidRPr="00DF63D4" w:rsidRDefault="005848D7" w:rsidP="005848D7">
      <w:pPr>
        <w:ind w:left="3119" w:firstLine="5103"/>
        <w:rPr>
          <w:rFonts w:ascii="Times New Roman" w:hAnsi="Times New Roman"/>
          <w:sz w:val="28"/>
          <w:szCs w:val="28"/>
        </w:rPr>
      </w:pPr>
    </w:p>
    <w:p w:rsidR="005848D7" w:rsidRDefault="00C13132" w:rsidP="005848D7">
      <w:pPr>
        <w:jc w:val="center"/>
        <w:rPr>
          <w:b/>
          <w:i/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>Орлов, 2020</w:t>
      </w:r>
      <w:r w:rsidR="005848D7" w:rsidRPr="00DF63D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 w:type="page"/>
      </w:r>
    </w:p>
    <w:p w:rsidR="005848D7" w:rsidRPr="00394ED8" w:rsidRDefault="005848D7" w:rsidP="005848D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 w:rsidRPr="00394ED8">
        <w:rPr>
          <w:b/>
          <w:sz w:val="26"/>
          <w:szCs w:val="26"/>
        </w:rPr>
        <w:t xml:space="preserve">выполнению контрольной </w:t>
      </w:r>
      <w:r w:rsidRPr="00394ED8">
        <w:rPr>
          <w:b/>
          <w:bCs/>
          <w:sz w:val="26"/>
          <w:szCs w:val="26"/>
        </w:rPr>
        <w:t>работы</w:t>
      </w:r>
    </w:p>
    <w:p w:rsidR="005848D7" w:rsidRPr="00394ED8" w:rsidRDefault="005848D7" w:rsidP="005848D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94ED8">
        <w:rPr>
          <w:b/>
          <w:bCs/>
          <w:i/>
          <w:iCs/>
          <w:sz w:val="26"/>
          <w:szCs w:val="26"/>
        </w:rPr>
        <w:t xml:space="preserve">1. </w:t>
      </w:r>
      <w:r w:rsidRPr="00394ED8">
        <w:rPr>
          <w:b/>
          <w:bCs/>
          <w:sz w:val="26"/>
          <w:szCs w:val="26"/>
        </w:rPr>
        <w:t xml:space="preserve">Назначение </w:t>
      </w:r>
      <w:r w:rsidRPr="00394ED8">
        <w:rPr>
          <w:b/>
          <w:sz w:val="26"/>
          <w:szCs w:val="26"/>
        </w:rPr>
        <w:t>контрольной работы</w:t>
      </w:r>
      <w:r w:rsidRPr="00394ED8">
        <w:rPr>
          <w:sz w:val="26"/>
          <w:szCs w:val="26"/>
        </w:rPr>
        <w:t xml:space="preserve">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 w:rsidRPr="00394ED8">
        <w:rPr>
          <w:bCs/>
          <w:iCs/>
          <w:sz w:val="26"/>
          <w:szCs w:val="26"/>
        </w:rPr>
        <w:t>и</w:t>
      </w:r>
      <w:r w:rsidRPr="00394ED8">
        <w:rPr>
          <w:bCs/>
          <w:i/>
          <w:iCs/>
          <w:sz w:val="26"/>
          <w:szCs w:val="26"/>
        </w:rPr>
        <w:t xml:space="preserve"> </w:t>
      </w:r>
      <w:r w:rsidRPr="00394ED8">
        <w:rPr>
          <w:sz w:val="26"/>
          <w:szCs w:val="26"/>
        </w:rPr>
        <w:t xml:space="preserve">предусматривает индивидуальную работу студентов </w:t>
      </w:r>
      <w:r w:rsidRPr="00394ED8">
        <w:rPr>
          <w:bCs/>
          <w:sz w:val="26"/>
          <w:szCs w:val="26"/>
        </w:rPr>
        <w:t xml:space="preserve">с учебной </w:t>
      </w:r>
      <w:r w:rsidRPr="00394ED8">
        <w:rPr>
          <w:sz w:val="26"/>
          <w:szCs w:val="26"/>
        </w:rPr>
        <w:t xml:space="preserve">литературой </w:t>
      </w:r>
      <w:r w:rsidRPr="00394ED8">
        <w:rPr>
          <w:bCs/>
          <w:sz w:val="26"/>
          <w:szCs w:val="26"/>
        </w:rPr>
        <w:t xml:space="preserve">и </w:t>
      </w:r>
      <w:r w:rsidRPr="00394ED8">
        <w:rPr>
          <w:sz w:val="26"/>
          <w:szCs w:val="26"/>
        </w:rPr>
        <w:t>первоисточниками.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Целью контрольной работы является </w:t>
      </w:r>
      <w:r w:rsidRPr="00394ED8"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 w:rsidRPr="00394ED8">
        <w:rPr>
          <w:sz w:val="26"/>
          <w:szCs w:val="26"/>
        </w:rPr>
        <w:t xml:space="preserve">усвоения изучаемого материала.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848D7" w:rsidRPr="00394ED8" w:rsidRDefault="005848D7" w:rsidP="005848D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t xml:space="preserve">2. Примерная </w:t>
      </w:r>
      <w:r w:rsidRPr="00394ED8">
        <w:rPr>
          <w:b/>
          <w:sz w:val="26"/>
          <w:szCs w:val="26"/>
        </w:rPr>
        <w:t>структура и</w:t>
      </w:r>
      <w:r w:rsidRPr="00394ED8">
        <w:rPr>
          <w:b/>
          <w:bCs/>
          <w:sz w:val="26"/>
          <w:szCs w:val="26"/>
        </w:rPr>
        <w:t xml:space="preserve"> оформление контрольной работы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содержит: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титульный лист (образец прилагается)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собственно содержание;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список используем</w:t>
      </w:r>
      <w:r>
        <w:rPr>
          <w:sz w:val="26"/>
          <w:szCs w:val="26"/>
        </w:rPr>
        <w:t xml:space="preserve">ой литературы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 w:rsidRPr="00394ED8">
        <w:rPr>
          <w:bCs/>
          <w:sz w:val="26"/>
          <w:szCs w:val="26"/>
        </w:rPr>
        <w:t xml:space="preserve">учебника </w:t>
      </w:r>
      <w:r w:rsidRPr="00394ED8">
        <w:rPr>
          <w:sz w:val="26"/>
          <w:szCs w:val="26"/>
        </w:rPr>
        <w:t xml:space="preserve">и </w:t>
      </w:r>
      <w:r w:rsidRPr="00394ED8">
        <w:rPr>
          <w:bCs/>
          <w:i/>
          <w:iCs/>
          <w:sz w:val="26"/>
          <w:szCs w:val="26"/>
        </w:rPr>
        <w:t xml:space="preserve">иных </w:t>
      </w:r>
      <w:r w:rsidRPr="00394ED8">
        <w:rPr>
          <w:sz w:val="26"/>
          <w:szCs w:val="26"/>
        </w:rPr>
        <w:t xml:space="preserve">источников;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должны быть обозначены номер и содержание вопроса, на который дается ответ</w:t>
      </w:r>
      <w:r>
        <w:rPr>
          <w:sz w:val="26"/>
          <w:szCs w:val="26"/>
        </w:rPr>
        <w:t>;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все листы обязательно должны быть жестко скреплены</w:t>
      </w:r>
      <w:r>
        <w:rPr>
          <w:sz w:val="26"/>
          <w:szCs w:val="26"/>
        </w:rPr>
        <w:t>;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каждая страница должна быть пронумерована вверху листа;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каждая страница должна иметь </w:t>
      </w:r>
      <w:r w:rsidRPr="00394ED8">
        <w:rPr>
          <w:bCs/>
          <w:sz w:val="26"/>
          <w:szCs w:val="26"/>
        </w:rPr>
        <w:t>стандартные поля: 3,0; 1,0; 2,0, 2,0</w:t>
      </w:r>
      <w:r w:rsidRPr="00394ED8">
        <w:rPr>
          <w:sz w:val="26"/>
          <w:szCs w:val="26"/>
        </w:rPr>
        <w:t xml:space="preserve">; </w:t>
      </w:r>
    </w:p>
    <w:p w:rsidR="005848D7" w:rsidRDefault="005848D7" w:rsidP="005848D7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</w:t>
      </w:r>
      <w:r w:rsidRPr="00394ED8">
        <w:rPr>
          <w:bCs/>
          <w:sz w:val="26"/>
          <w:szCs w:val="26"/>
        </w:rPr>
        <w:t xml:space="preserve">в </w:t>
      </w:r>
      <w:r w:rsidRPr="00394ED8">
        <w:rPr>
          <w:sz w:val="26"/>
          <w:szCs w:val="26"/>
        </w:rPr>
        <w:t xml:space="preserve">компьютерном варианте (шрифт </w:t>
      </w:r>
      <w:proofErr w:type="spellStart"/>
      <w:r w:rsidRPr="00394ED8">
        <w:rPr>
          <w:sz w:val="26"/>
          <w:szCs w:val="26"/>
        </w:rPr>
        <w:t>Times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New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Roman</w:t>
      </w:r>
      <w:proofErr w:type="spellEnd"/>
      <w:r w:rsidRPr="00394ED8">
        <w:rPr>
          <w:sz w:val="26"/>
          <w:szCs w:val="26"/>
        </w:rPr>
        <w:t xml:space="preserve">, размер 12, </w:t>
      </w:r>
      <w:r w:rsidRPr="00394ED8">
        <w:rPr>
          <w:bCs/>
          <w:sz w:val="26"/>
          <w:szCs w:val="26"/>
        </w:rPr>
        <w:t xml:space="preserve">интервал 1,0,), </w:t>
      </w:r>
    </w:p>
    <w:p w:rsidR="005848D7" w:rsidRPr="00890719" w:rsidRDefault="005848D7" w:rsidP="005848D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-</w:t>
      </w:r>
      <w:r w:rsidRPr="00890719">
        <w:rPr>
          <w:b/>
          <w:bCs/>
          <w:sz w:val="26"/>
          <w:szCs w:val="26"/>
          <w:u w:val="single"/>
        </w:rPr>
        <w:t>объем работы не более 15 стр.</w:t>
      </w:r>
    </w:p>
    <w:p w:rsidR="005848D7" w:rsidRPr="00DE11B2" w:rsidRDefault="005848D7" w:rsidP="005848D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</w:t>
      </w:r>
      <w:r w:rsidRPr="00DE11B2">
        <w:rPr>
          <w:b/>
          <w:bCs/>
          <w:sz w:val="26"/>
          <w:szCs w:val="26"/>
          <w:u w:val="single"/>
        </w:rPr>
        <w:t>листы не должны быть помещены в файловые папки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848D7" w:rsidRPr="00394ED8" w:rsidRDefault="005848D7" w:rsidP="005848D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394ED8"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При подготовке к написанию контрольной работы следует внимательно прочитать рекомендуем</w:t>
      </w:r>
      <w:r>
        <w:rPr>
          <w:sz w:val="26"/>
          <w:szCs w:val="26"/>
        </w:rPr>
        <w:t>ую литературу, выделяя главные мысли, определения, выводы.</w:t>
      </w:r>
      <w:r w:rsidRPr="00394ED8">
        <w:rPr>
          <w:sz w:val="26"/>
          <w:szCs w:val="26"/>
        </w:rPr>
        <w:t xml:space="preserve">. Затем рекомендуется еще </w:t>
      </w:r>
      <w:r w:rsidRPr="00394ED8">
        <w:rPr>
          <w:bCs/>
          <w:sz w:val="26"/>
          <w:szCs w:val="26"/>
        </w:rPr>
        <w:t xml:space="preserve">раз </w:t>
      </w:r>
      <w:r w:rsidRPr="00394ED8">
        <w:rPr>
          <w:sz w:val="26"/>
          <w:szCs w:val="26"/>
        </w:rPr>
        <w:t xml:space="preserve">обдумать порядок изложения, уточнить </w:t>
      </w:r>
      <w:r w:rsidRPr="00394ED8">
        <w:rPr>
          <w:bCs/>
          <w:sz w:val="26"/>
          <w:szCs w:val="26"/>
        </w:rPr>
        <w:t xml:space="preserve">формулировки </w:t>
      </w:r>
      <w:r w:rsidRPr="00394ED8">
        <w:rPr>
          <w:sz w:val="26"/>
          <w:szCs w:val="26"/>
        </w:rPr>
        <w:t xml:space="preserve">сверить цитаты и </w:t>
      </w:r>
      <w:r>
        <w:rPr>
          <w:sz w:val="26"/>
          <w:szCs w:val="26"/>
        </w:rPr>
        <w:t>уже</w:t>
      </w:r>
      <w:r w:rsidRPr="00394ED8">
        <w:rPr>
          <w:sz w:val="26"/>
          <w:szCs w:val="26"/>
        </w:rPr>
        <w:t xml:space="preserve"> после это</w:t>
      </w:r>
      <w:r>
        <w:rPr>
          <w:sz w:val="26"/>
          <w:szCs w:val="26"/>
        </w:rPr>
        <w:t>го приступать к ответу на вопрос, заполнению таблицы или написания классификации</w:t>
      </w:r>
      <w:r w:rsidRPr="00394ED8">
        <w:rPr>
          <w:sz w:val="26"/>
          <w:szCs w:val="26"/>
        </w:rPr>
        <w:t xml:space="preserve">. </w:t>
      </w:r>
      <w:r>
        <w:rPr>
          <w:sz w:val="26"/>
          <w:szCs w:val="26"/>
        </w:rPr>
        <w:t>При решении задач следует проанализировать предложенные условия и кратко сформулировать ответ своими словами, но при этом используя необходимую терминологию.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оценивается </w:t>
      </w:r>
      <w:r>
        <w:rPr>
          <w:sz w:val="26"/>
          <w:szCs w:val="26"/>
        </w:rPr>
        <w:t>как «зачтено», «не зачтено»</w:t>
      </w:r>
      <w:r w:rsidRPr="00394ED8">
        <w:rPr>
          <w:sz w:val="26"/>
          <w:szCs w:val="26"/>
        </w:rPr>
        <w:t>. Положительн</w:t>
      </w:r>
      <w:r>
        <w:rPr>
          <w:sz w:val="26"/>
          <w:szCs w:val="26"/>
        </w:rPr>
        <w:t>ое</w:t>
      </w:r>
      <w:r w:rsidRPr="00394ED8">
        <w:rPr>
          <w:sz w:val="26"/>
          <w:szCs w:val="26"/>
        </w:rPr>
        <w:t xml:space="preserve"> оценивание контрольной работы</w:t>
      </w:r>
      <w:r>
        <w:rPr>
          <w:sz w:val="26"/>
          <w:szCs w:val="26"/>
        </w:rPr>
        <w:t xml:space="preserve"> - «зачтено»</w:t>
      </w:r>
      <w:r w:rsidRPr="00394ED8">
        <w:rPr>
          <w:sz w:val="26"/>
          <w:szCs w:val="26"/>
        </w:rPr>
        <w:t xml:space="preserve"> является допус</w:t>
      </w:r>
      <w:r>
        <w:rPr>
          <w:sz w:val="26"/>
          <w:szCs w:val="26"/>
        </w:rPr>
        <w:t>ком к экзамену</w:t>
      </w:r>
      <w:r w:rsidRPr="00394ED8">
        <w:rPr>
          <w:sz w:val="26"/>
          <w:szCs w:val="26"/>
        </w:rPr>
        <w:t>.</w:t>
      </w:r>
    </w:p>
    <w:p w:rsidR="005848D7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Содержание контрольной </w:t>
      </w:r>
      <w:r>
        <w:rPr>
          <w:sz w:val="26"/>
          <w:szCs w:val="26"/>
        </w:rPr>
        <w:t>работы включено в содержание экзамена по психологии.</w:t>
      </w:r>
    </w:p>
    <w:p w:rsidR="005848D7" w:rsidRPr="00394ED8" w:rsidRDefault="005848D7" w:rsidP="005848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848D7" w:rsidRPr="001F799F" w:rsidRDefault="005848D7" w:rsidP="005848D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 w:rsidRPr="001F799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5848D7" w:rsidRPr="001F799F" w:rsidRDefault="005848D7" w:rsidP="005848D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8D7" w:rsidRDefault="005848D7" w:rsidP="00584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:rsidR="005848D7" w:rsidRPr="00DF63D4" w:rsidRDefault="005848D7" w:rsidP="00584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5848D7" w:rsidRPr="001F799F" w:rsidRDefault="005848D7" w:rsidP="005848D7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799F">
        <w:rPr>
          <w:rFonts w:ascii="Times New Roman" w:hAnsi="Times New Roman"/>
          <w:color w:val="000000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5848D7" w:rsidRPr="001F799F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99F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</w:p>
    <w:p w:rsidR="005848D7" w:rsidRDefault="005848D7" w:rsidP="00584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«Психологии»</w:t>
      </w:r>
    </w:p>
    <w:p w:rsidR="005848D7" w:rsidRPr="001F799F" w:rsidRDefault="005848D7" w:rsidP="00584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5848D7" w:rsidRPr="001F799F" w:rsidRDefault="005848D7" w:rsidP="005848D7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Pr="0013104C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 xml:space="preserve">Работа выполнена студентом заочного отделения по специальности </w:t>
      </w:r>
      <w:r w:rsidR="0066000E">
        <w:rPr>
          <w:rFonts w:ascii="Times New Roman" w:hAnsi="Times New Roman"/>
          <w:sz w:val="28"/>
          <w:szCs w:val="28"/>
        </w:rPr>
        <w:t>44.02.01 «Дошкольное образование</w:t>
      </w:r>
      <w:r w:rsidRPr="0013104C">
        <w:rPr>
          <w:rFonts w:ascii="Times New Roman" w:hAnsi="Times New Roman"/>
          <w:sz w:val="28"/>
          <w:szCs w:val="28"/>
        </w:rPr>
        <w:t>».</w:t>
      </w:r>
    </w:p>
    <w:p w:rsidR="005848D7" w:rsidRPr="001F799F" w:rsidRDefault="005848D7" w:rsidP="005848D7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  <w:u w:val="single"/>
        </w:rPr>
        <w:t>ФИО</w:t>
      </w:r>
      <w:r w:rsidRPr="001F799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Оценка _________________________</w:t>
      </w: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ь: Сычёва Алла Анатольевна</w:t>
      </w: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848D7" w:rsidRPr="001F799F" w:rsidRDefault="005848D7" w:rsidP="005848D7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848D7" w:rsidRDefault="00C13132" w:rsidP="005848D7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2020</w:t>
      </w:r>
    </w:p>
    <w:p w:rsidR="002D3518" w:rsidRPr="001F799F" w:rsidRDefault="002D3518" w:rsidP="005848D7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pPr w:leftFromText="180" w:rightFromText="180" w:bottomFromText="200" w:vertAnchor="text" w:horzAnchor="page" w:tblpX="1461" w:tblpY="9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3152"/>
      </w:tblGrid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926DBB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926DBB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 xml:space="preserve">Будина </w:t>
            </w:r>
            <w:r w:rsidRPr="0046707F">
              <w:rPr>
                <w:rFonts w:ascii="Times New Roman" w:hAnsi="Times New Roman"/>
                <w:sz w:val="24"/>
                <w:szCs w:val="24"/>
              </w:rPr>
              <w:t>Виктория Эдуардовна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Буркова</w:t>
            </w:r>
            <w:r w:rsidRPr="00D90DFC">
              <w:rPr>
                <w:rFonts w:ascii="Times New Roman" w:hAnsi="Times New Roman"/>
                <w:sz w:val="24"/>
                <w:szCs w:val="24"/>
              </w:rPr>
              <w:t>Ирину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Васильевну</w:t>
            </w:r>
          </w:p>
          <w:p w:rsidR="0046707F" w:rsidRPr="00D90DFC" w:rsidRDefault="0046707F" w:rsidP="00926D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Бусыгина Ольга Андреевна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Вербицкая Валерия Алексеевна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Ветлужских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Горшкова Олеся Владимировна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Гунбина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Девятерикова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Дзюина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Наталью Владимировну</w:t>
            </w:r>
          </w:p>
          <w:p w:rsidR="0046707F" w:rsidRPr="00D90DFC" w:rsidRDefault="0046707F" w:rsidP="00926DB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Другова Анна Сергеевна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Исупова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Калинина Яна Андреевна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Кардакова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Козлова Наталья Вячеславовна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Комиссарова Анна Николаевна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Кондратьева Анастасия Леонидовна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Коткову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Наталью Владимировну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DFC">
              <w:rPr>
                <w:rFonts w:ascii="Times New Roman" w:hAnsi="Times New Roman"/>
                <w:sz w:val="24"/>
                <w:szCs w:val="24"/>
              </w:rPr>
              <w:t>Кудреватых</w:t>
            </w:r>
            <w:proofErr w:type="gram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pStyle w:val="a4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Кудрявцева Ирина Сергеевна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Погорелова Алина Валерьевна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Рябову Екатерину Сергеевну</w:t>
            </w:r>
          </w:p>
          <w:p w:rsidR="0046707F" w:rsidRPr="00D90DFC" w:rsidRDefault="0046707F" w:rsidP="00926D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Смердова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Тимкина Татьяна Владимировна</w:t>
            </w:r>
          </w:p>
          <w:p w:rsidR="0046707F" w:rsidRPr="00D90DFC" w:rsidRDefault="0046707F" w:rsidP="00926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C">
              <w:rPr>
                <w:rFonts w:ascii="Times New Roman" w:hAnsi="Times New Roman"/>
                <w:sz w:val="24"/>
                <w:szCs w:val="24"/>
              </w:rPr>
              <w:t>Фадеева Мария Павловна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07F" w:rsidRPr="00D90DFC" w:rsidTr="00926DBB">
        <w:trPr>
          <w:trHeight w:val="3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D90DFC" w:rsidRDefault="0046707F" w:rsidP="0046707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FC"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 w:rsidRPr="00D90DFC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F" w:rsidRPr="00603EF3" w:rsidRDefault="0046707F" w:rsidP="00926DB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6707F" w:rsidRDefault="0046707F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848D7" w:rsidRPr="00A53316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53316">
        <w:rPr>
          <w:rFonts w:ascii="Times New Roman" w:hAnsi="Times New Roman"/>
          <w:b/>
          <w:sz w:val="40"/>
          <w:szCs w:val="40"/>
          <w:u w:val="single"/>
        </w:rPr>
        <w:t>1 вариант.</w:t>
      </w:r>
    </w:p>
    <w:p w:rsidR="005848D7" w:rsidRPr="003D0AF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3D0AF7">
        <w:rPr>
          <w:b/>
        </w:rPr>
        <w:t xml:space="preserve"> </w:t>
      </w: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</w:p>
    <w:p w:rsidR="005848D7" w:rsidRPr="00E40BC2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BC2"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E40BC2">
        <w:rPr>
          <w:b/>
        </w:rPr>
        <w:t xml:space="preserve"> 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 xml:space="preserve">Особенности психологии как науки, её связь с педагогической наукой и 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практикой</w:t>
      </w:r>
    </w:p>
    <w:p w:rsidR="005848D7" w:rsidRPr="00E40BC2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E40BC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1.1.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История развития психологии</w:t>
      </w:r>
    </w:p>
    <w:p w:rsidR="005848D7" w:rsidRDefault="005848D7" w:rsidP="005848D7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554016">
        <w:rPr>
          <w:rFonts w:ascii="Times New Roman" w:hAnsi="Times New Roman"/>
          <w:sz w:val="28"/>
          <w:szCs w:val="28"/>
        </w:rPr>
        <w:t>Проанализируйте основные направления западной психологии и з</w:t>
      </w:r>
      <w:r>
        <w:rPr>
          <w:rFonts w:ascii="Times New Roman" w:hAnsi="Times New Roman"/>
          <w:sz w:val="28"/>
          <w:szCs w:val="28"/>
        </w:rPr>
        <w:t>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1951"/>
        <w:gridCol w:w="2236"/>
        <w:gridCol w:w="2086"/>
        <w:gridCol w:w="1788"/>
      </w:tblGrid>
      <w:tr w:rsidR="005848D7" w:rsidRPr="001F2B6C" w:rsidTr="007467CC">
        <w:tc>
          <w:tcPr>
            <w:tcW w:w="2006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направлен</w:t>
            </w: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951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Предмет изучения</w:t>
            </w:r>
          </w:p>
        </w:tc>
        <w:tc>
          <w:tcPr>
            <w:tcW w:w="2236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Основные представители</w:t>
            </w:r>
          </w:p>
        </w:tc>
        <w:tc>
          <w:tcPr>
            <w:tcW w:w="2086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Основные достижения</w:t>
            </w:r>
          </w:p>
        </w:tc>
        <w:tc>
          <w:tcPr>
            <w:tcW w:w="1788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Критика</w:t>
            </w:r>
            <w:proofErr w:type="gramStart"/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недостатки</w:t>
            </w:r>
          </w:p>
        </w:tc>
      </w:tr>
      <w:tr w:rsidR="005848D7" w:rsidRPr="001F2B6C" w:rsidTr="007467CC">
        <w:tc>
          <w:tcPr>
            <w:tcW w:w="2006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Стр.14-22.</w:t>
      </w:r>
    </w:p>
    <w:p w:rsidR="005848D7" w:rsidRDefault="005848D7" w:rsidP="005848D7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104C">
        <w:rPr>
          <w:rFonts w:ascii="Times New Roman" w:hAnsi="Times New Roman"/>
          <w:b/>
          <w:i/>
          <w:sz w:val="28"/>
          <w:szCs w:val="28"/>
          <w:u w:val="single"/>
        </w:rPr>
        <w:t>Тема 1.2.Методы психологии</w:t>
      </w:r>
    </w:p>
    <w:p w:rsidR="005848D7" w:rsidRDefault="00C13132" w:rsidP="005848D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1.Проанализируйте особенности научного</w:t>
      </w:r>
      <w:r w:rsidR="005848D7">
        <w:rPr>
          <w:rFonts w:ascii="Times New Roman" w:hAnsi="Times New Roman"/>
          <w:sz w:val="28"/>
          <w:szCs w:val="28"/>
        </w:rPr>
        <w:t xml:space="preserve"> наблюдению?</w:t>
      </w:r>
    </w:p>
    <w:p w:rsidR="005848D7" w:rsidRDefault="005848D7" w:rsidP="005848D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3132">
        <w:rPr>
          <w:rFonts w:ascii="Times New Roman" w:hAnsi="Times New Roman"/>
          <w:sz w:val="28"/>
          <w:szCs w:val="28"/>
        </w:rPr>
        <w:t xml:space="preserve">Что понимается под тестами.  Какие </w:t>
      </w:r>
      <w:r w:rsidR="009054A2">
        <w:rPr>
          <w:rFonts w:ascii="Times New Roman" w:hAnsi="Times New Roman"/>
          <w:sz w:val="28"/>
          <w:szCs w:val="28"/>
        </w:rPr>
        <w:t>виды тестов можно</w:t>
      </w:r>
      <w:r w:rsidR="00C13132">
        <w:rPr>
          <w:rFonts w:ascii="Times New Roman" w:hAnsi="Times New Roman"/>
          <w:sz w:val="28"/>
          <w:szCs w:val="28"/>
        </w:rPr>
        <w:t xml:space="preserve"> использовать  при изучении индивидуальных особенностей человека</w:t>
      </w:r>
      <w:r>
        <w:rPr>
          <w:rFonts w:ascii="Times New Roman" w:hAnsi="Times New Roman"/>
          <w:sz w:val="28"/>
          <w:szCs w:val="28"/>
        </w:rPr>
        <w:t>?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13104C" w:rsidRDefault="005848D7" w:rsidP="005848D7">
      <w:pPr>
        <w:pStyle w:val="a4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13104C">
        <w:rPr>
          <w:rFonts w:ascii="Times New Roman" w:hAnsi="Times New Roman"/>
          <w:b/>
          <w:bCs/>
          <w:i/>
          <w:sz w:val="28"/>
          <w:szCs w:val="28"/>
        </w:rPr>
        <w:t>Стр. 33-52.</w:t>
      </w:r>
    </w:p>
    <w:p w:rsidR="005848D7" w:rsidRPr="00FD6C79" w:rsidRDefault="005848D7" w:rsidP="00FD6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Тема. 1.3 </w:t>
      </w: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Психика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>мозг.</w:t>
      </w:r>
    </w:p>
    <w:p w:rsidR="005848D7" w:rsidRDefault="00FD6C79" w:rsidP="005848D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48D7">
        <w:rPr>
          <w:rFonts w:ascii="Times New Roman" w:hAnsi="Times New Roman"/>
          <w:sz w:val="28"/>
          <w:szCs w:val="28"/>
        </w:rPr>
        <w:t>. Заполните таблицу</w:t>
      </w:r>
      <w:proofErr w:type="gramStart"/>
      <w:r w:rsidR="00C131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13132">
        <w:rPr>
          <w:rFonts w:ascii="Times New Roman" w:hAnsi="Times New Roman"/>
          <w:sz w:val="28"/>
          <w:szCs w:val="28"/>
        </w:rPr>
        <w:t xml:space="preserve"> проанализировав информацию о блоках мозга.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848D7" w:rsidRPr="001F2B6C" w:rsidTr="007467CC">
        <w:tc>
          <w:tcPr>
            <w:tcW w:w="3190" w:type="dxa"/>
          </w:tcPr>
          <w:p w:rsidR="005848D7" w:rsidRPr="001F2B6C" w:rsidRDefault="005848D7" w:rsidP="007467C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Блоки мозга</w:t>
            </w:r>
          </w:p>
        </w:tc>
        <w:tc>
          <w:tcPr>
            <w:tcW w:w="3190" w:type="dxa"/>
          </w:tcPr>
          <w:p w:rsidR="005848D7" w:rsidRPr="001F2B6C" w:rsidRDefault="005848D7" w:rsidP="007467C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Отделы мозга, входящие в блок</w:t>
            </w:r>
          </w:p>
        </w:tc>
        <w:tc>
          <w:tcPr>
            <w:tcW w:w="3191" w:type="dxa"/>
          </w:tcPr>
          <w:p w:rsidR="005848D7" w:rsidRPr="001F2B6C" w:rsidRDefault="005848D7" w:rsidP="007467C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Функции блока</w:t>
            </w:r>
          </w:p>
        </w:tc>
      </w:tr>
      <w:tr w:rsidR="005848D7" w:rsidRPr="001F2B6C" w:rsidTr="007467CC">
        <w:tc>
          <w:tcPr>
            <w:tcW w:w="3190" w:type="dxa"/>
          </w:tcPr>
          <w:p w:rsidR="005848D7" w:rsidRPr="001F2B6C" w:rsidRDefault="005848D7" w:rsidP="007467C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8D7" w:rsidRPr="001F2B6C" w:rsidRDefault="005848D7" w:rsidP="007467C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48D7" w:rsidRPr="001F2B6C" w:rsidRDefault="005848D7" w:rsidP="007467C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8D7" w:rsidRPr="00601F88" w:rsidRDefault="005848D7" w:rsidP="005848D7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52-68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Тема1.4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Современные представления об этапах развития психики.</w:t>
      </w: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Pr="004D291B" w:rsidRDefault="00FF11FE" w:rsidP="004D291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4D291B">
        <w:rPr>
          <w:rFonts w:ascii="Times New Roman" w:eastAsia="Times-Roman" w:hAnsi="Times New Roman"/>
          <w:sz w:val="28"/>
          <w:szCs w:val="28"/>
        </w:rPr>
        <w:t xml:space="preserve">Какой механизм выработки навыка описывает американский писатель Марк Твен в следующем высказывании: </w:t>
      </w:r>
      <w:r w:rsidRPr="004D291B">
        <w:rPr>
          <w:rFonts w:ascii="Cambria Math" w:eastAsia="Times-Roman" w:hAnsi="Cambria Math" w:cs="Cambria Math"/>
          <w:sz w:val="28"/>
          <w:szCs w:val="28"/>
        </w:rPr>
        <w:t>≪</w:t>
      </w:r>
      <w:r w:rsidRPr="004D291B">
        <w:rPr>
          <w:rFonts w:ascii="Times New Roman" w:eastAsia="Times-Roman" w:hAnsi="Times New Roman"/>
          <w:sz w:val="28"/>
          <w:szCs w:val="28"/>
        </w:rPr>
        <w:t>Кошка один раз усевшись на горячую плиту, больше не будет садиться на горячую плиту... И на холодную тоже</w:t>
      </w:r>
      <w:r w:rsidRPr="004D291B">
        <w:rPr>
          <w:rFonts w:ascii="Cambria Math" w:eastAsia="Times-Roman" w:hAnsi="Cambria Math" w:cs="Cambria Math"/>
          <w:sz w:val="28"/>
          <w:szCs w:val="28"/>
        </w:rPr>
        <w:t>≫</w:t>
      </w:r>
      <w:r w:rsidRPr="004D291B">
        <w:rPr>
          <w:rFonts w:ascii="Times New Roman" w:eastAsia="Times-Roman" w:hAnsi="Times New Roman"/>
          <w:sz w:val="28"/>
          <w:szCs w:val="28"/>
        </w:rPr>
        <w:t>.</w:t>
      </w:r>
    </w:p>
    <w:p w:rsidR="004D291B" w:rsidRPr="004D291B" w:rsidRDefault="004D291B" w:rsidP="004D291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76-8</w:t>
      </w:r>
      <w:r w:rsidRPr="00601F88">
        <w:rPr>
          <w:rFonts w:ascii="Times New Roman" w:hAnsi="Times New Roman"/>
          <w:b/>
          <w:i/>
          <w:sz w:val="28"/>
          <w:szCs w:val="28"/>
        </w:rPr>
        <w:t>2.</w:t>
      </w: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Тема1.5.Понятие о сознании.</w:t>
      </w: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Сознание и бессознательное.</w:t>
      </w:r>
    </w:p>
    <w:p w:rsidR="005848D7" w:rsidRDefault="004D291B" w:rsidP="005848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132">
        <w:rPr>
          <w:rFonts w:ascii="Times New Roman" w:hAnsi="Times New Roman"/>
          <w:sz w:val="28"/>
          <w:szCs w:val="28"/>
        </w:rPr>
        <w:t>.Дайте характеристику структуре</w:t>
      </w:r>
      <w:r w:rsidR="005848D7" w:rsidRPr="004D291B">
        <w:rPr>
          <w:rFonts w:ascii="Times New Roman" w:hAnsi="Times New Roman"/>
          <w:sz w:val="28"/>
          <w:szCs w:val="28"/>
        </w:rPr>
        <w:t xml:space="preserve"> сознания</w:t>
      </w:r>
      <w:r w:rsidR="00C13132">
        <w:rPr>
          <w:rFonts w:ascii="Times New Roman" w:hAnsi="Times New Roman"/>
          <w:sz w:val="28"/>
          <w:szCs w:val="28"/>
        </w:rPr>
        <w:t>, которая</w:t>
      </w:r>
      <w:r w:rsidR="005848D7" w:rsidRPr="004D291B">
        <w:rPr>
          <w:rFonts w:ascii="Times New Roman" w:hAnsi="Times New Roman"/>
          <w:sz w:val="28"/>
          <w:szCs w:val="28"/>
        </w:rPr>
        <w:t xml:space="preserve"> была предложена А.Н. Леонтьевым?</w:t>
      </w:r>
    </w:p>
    <w:p w:rsidR="004D291B" w:rsidRPr="004D291B" w:rsidRDefault="004D291B" w:rsidP="005848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D291B" w:rsidRDefault="005848D7" w:rsidP="004D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D291B">
        <w:rPr>
          <w:rFonts w:ascii="Times New Roman" w:hAnsi="Times New Roman"/>
          <w:sz w:val="28"/>
          <w:szCs w:val="28"/>
        </w:rPr>
        <w:t>2</w:t>
      </w:r>
      <w:r w:rsidR="004D291B" w:rsidRPr="004D291B">
        <w:rPr>
          <w:rFonts w:ascii="Times New Roman" w:hAnsi="Times New Roman"/>
          <w:sz w:val="28"/>
          <w:szCs w:val="28"/>
        </w:rPr>
        <w:t>.</w:t>
      </w:r>
      <w:r w:rsidR="004D291B" w:rsidRPr="004D291B">
        <w:rPr>
          <w:rFonts w:ascii="Times-Roman" w:eastAsia="Times-Roman" w:cs="Times-Roman" w:hint="eastAsia"/>
          <w:sz w:val="21"/>
          <w:szCs w:val="21"/>
        </w:rPr>
        <w:t xml:space="preserve"> </w:t>
      </w:r>
      <w:r w:rsidR="004D291B" w:rsidRPr="004D291B">
        <w:rPr>
          <w:rFonts w:ascii="Times New Roman" w:eastAsia="Times-Roman" w:hAnsi="Times New Roman" w:cs="Times New Roman"/>
          <w:sz w:val="28"/>
          <w:szCs w:val="28"/>
        </w:rPr>
        <w:t>Проанализируйте приведенный ниже пример и объясните, измениться ли отношение студентов к заданию и если да, то почему.</w:t>
      </w:r>
    </w:p>
    <w:p w:rsidR="005848D7" w:rsidRDefault="004D291B" w:rsidP="004D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>Студентам дали скучное, однообразное задание. К тому же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>оно казалось им бессмысленным. Так что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>выполнять его было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 xml:space="preserve">мучением. Но когда они пошли на практику в школу, они должны были дать </w:t>
      </w:r>
      <w:r w:rsidR="00651146">
        <w:rPr>
          <w:rFonts w:ascii="Times New Roman" w:eastAsia="Times-Roman" w:hAnsi="Times New Roman" w:cs="Times New Roman"/>
          <w:sz w:val="28"/>
          <w:szCs w:val="28"/>
        </w:rPr>
        <w:t>детям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 xml:space="preserve"> то же задание, объяснив, что оно интересное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>очень важно для понимания предмета. От того, насколько они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>сумеют увлечь школьников, во многом зависела оценка по практик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4D291B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766F3" w:rsidRDefault="00C766F3" w:rsidP="00C766F3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</w:t>
      </w:r>
      <w:r w:rsidR="00E836BA">
        <w:rPr>
          <w:rFonts w:ascii="Times New Roman" w:hAnsi="Times New Roman"/>
          <w:b/>
          <w:i/>
          <w:sz w:val="28"/>
          <w:szCs w:val="28"/>
        </w:rPr>
        <w:t xml:space="preserve"> для студентов учреждений </w:t>
      </w:r>
      <w:proofErr w:type="spellStart"/>
      <w:r w:rsidR="00E836BA">
        <w:rPr>
          <w:rFonts w:ascii="Times New Roman" w:hAnsi="Times New Roman"/>
          <w:b/>
          <w:i/>
          <w:sz w:val="28"/>
          <w:szCs w:val="28"/>
        </w:rPr>
        <w:t>сред.</w:t>
      </w:r>
      <w:r w:rsidRPr="00601F88">
        <w:rPr>
          <w:rFonts w:ascii="Times New Roman" w:hAnsi="Times New Roman"/>
          <w:b/>
          <w:i/>
          <w:sz w:val="28"/>
          <w:szCs w:val="28"/>
        </w:rPr>
        <w:t>проф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C766F3" w:rsidRPr="00601F88" w:rsidRDefault="00C766F3" w:rsidP="00C766F3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84-89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66F3" w:rsidRDefault="00C766F3" w:rsidP="004D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4D291B" w:rsidRPr="004D291B" w:rsidRDefault="004D291B" w:rsidP="004D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766F3" w:rsidRPr="00C766F3" w:rsidRDefault="00C766F3" w:rsidP="00C766F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1.6. Деятельность.</w:t>
      </w:r>
    </w:p>
    <w:p w:rsidR="00C766F3" w:rsidRDefault="00C766F3" w:rsidP="004D291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1</w:t>
      </w:r>
      <w:r w:rsidR="00C13132">
        <w:rPr>
          <w:rFonts w:ascii="Times New Roman" w:eastAsia="Times-Roman" w:hAnsi="Times New Roman"/>
          <w:sz w:val="28"/>
          <w:szCs w:val="28"/>
        </w:rPr>
        <w:t xml:space="preserve">.Что понимается под деятельностью? Дайте характеристику ее </w:t>
      </w:r>
      <w:proofErr w:type="spellStart"/>
      <w:r w:rsidR="00C13132">
        <w:rPr>
          <w:rFonts w:ascii="Times New Roman" w:eastAsia="Times-Roman" w:hAnsi="Times New Roman"/>
          <w:sz w:val="28"/>
          <w:szCs w:val="28"/>
        </w:rPr>
        <w:t>компоненов</w:t>
      </w:r>
      <w:proofErr w:type="spellEnd"/>
      <w:r w:rsidR="005848D7" w:rsidRPr="004D291B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848D7" w:rsidRPr="004D291B" w:rsidRDefault="00C766F3" w:rsidP="004D291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</w:t>
      </w:r>
      <w:r w:rsidR="00C13132">
        <w:rPr>
          <w:rFonts w:ascii="Times New Roman" w:eastAsia="Times-Roman" w:hAnsi="Times New Roman" w:cs="Times New Roman"/>
          <w:sz w:val="28"/>
          <w:szCs w:val="28"/>
        </w:rPr>
        <w:t xml:space="preserve"> Что понимается под успехом в деятельности</w:t>
      </w:r>
      <w:r w:rsidR="004D291B" w:rsidRPr="004D291B">
        <w:rPr>
          <w:rFonts w:ascii="Times New Roman" w:eastAsia="Times-Roman" w:hAnsi="Times New Roman" w:cs="Times New Roman"/>
          <w:sz w:val="28"/>
          <w:szCs w:val="28"/>
        </w:rPr>
        <w:t>?</w:t>
      </w:r>
      <w:r w:rsidR="00C13132">
        <w:rPr>
          <w:rFonts w:ascii="Times New Roman" w:eastAsia="Times-Roman" w:hAnsi="Times New Roman" w:cs="Times New Roman"/>
          <w:sz w:val="28"/>
          <w:szCs w:val="28"/>
        </w:rPr>
        <w:t xml:space="preserve"> Какой успех наиболее благоприятно влияет на развитие личности человека и почему?</w:t>
      </w:r>
    </w:p>
    <w:p w:rsidR="004D291B" w:rsidRDefault="004D291B" w:rsidP="005848D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5848D7" w:rsidRDefault="005848D7" w:rsidP="005848D7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Стр269-283</w:t>
      </w:r>
    </w:p>
    <w:p w:rsidR="005848D7" w:rsidRPr="00A33D76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4FD6">
        <w:rPr>
          <w:rFonts w:ascii="Times New Roman" w:hAnsi="Times New Roman"/>
          <w:b/>
          <w:i/>
          <w:sz w:val="28"/>
          <w:szCs w:val="28"/>
          <w:u w:val="single"/>
        </w:rPr>
        <w:t>Познавательные процессы.</w:t>
      </w:r>
    </w:p>
    <w:p w:rsidR="005848D7" w:rsidRPr="00C04FD6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Тема1.7. Внимание</w:t>
      </w:r>
    </w:p>
    <w:p w:rsidR="005848D7" w:rsidRDefault="005848D7" w:rsidP="005848D7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pStyle w:val="a4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свойства внимания и заполните таблицу.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7"/>
        <w:gridCol w:w="3140"/>
        <w:gridCol w:w="3152"/>
      </w:tblGrid>
      <w:tr w:rsidR="005848D7" w:rsidRPr="001F2B6C" w:rsidTr="007467CC">
        <w:tc>
          <w:tcPr>
            <w:tcW w:w="3127" w:type="dxa"/>
          </w:tcPr>
          <w:p w:rsidR="005848D7" w:rsidRPr="001F2B6C" w:rsidRDefault="00C13132" w:rsidP="007467C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свойства</w:t>
            </w:r>
            <w:r w:rsidR="005848D7"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внимания</w:t>
            </w:r>
          </w:p>
        </w:tc>
        <w:tc>
          <w:tcPr>
            <w:tcW w:w="3140" w:type="dxa"/>
          </w:tcPr>
          <w:p w:rsidR="005848D7" w:rsidRPr="001F2B6C" w:rsidRDefault="005848D7" w:rsidP="007467C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  <w:r w:rsidR="00C13132">
              <w:rPr>
                <w:rFonts w:ascii="Times New Roman" w:hAnsi="Times New Roman"/>
                <w:b/>
                <w:sz w:val="28"/>
                <w:szCs w:val="28"/>
              </w:rPr>
              <w:t xml:space="preserve"> свойства внимания</w:t>
            </w:r>
          </w:p>
        </w:tc>
        <w:tc>
          <w:tcPr>
            <w:tcW w:w="3152" w:type="dxa"/>
          </w:tcPr>
          <w:p w:rsidR="005848D7" w:rsidRPr="001F2B6C" w:rsidRDefault="005848D7" w:rsidP="007467C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Условия его возникновения и развития.</w:t>
            </w:r>
          </w:p>
        </w:tc>
      </w:tr>
    </w:tbl>
    <w:p w:rsidR="005848D7" w:rsidRDefault="005848D7" w:rsidP="005848D7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тр143-153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Тема1.8.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Ощущение и восприятие.</w:t>
      </w: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Default="00301EE2" w:rsidP="005848D7">
      <w:pPr>
        <w:pStyle w:val="a4"/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Проанализируйте виды ощущений. </w:t>
      </w:r>
    </w:p>
    <w:p w:rsidR="005848D7" w:rsidRDefault="004D291B" w:rsidP="005848D7">
      <w:pPr>
        <w:pStyle w:val="a4"/>
        <w:spacing w:after="0" w:line="240" w:lineRule="atLeast"/>
        <w:ind w:left="142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291B">
        <w:rPr>
          <w:rFonts w:ascii="Times-Roman" w:eastAsia="Times-Roman" w:cs="Times-Roman" w:hint="eastAsia"/>
          <w:sz w:val="19"/>
          <w:szCs w:val="19"/>
        </w:rPr>
        <w:t xml:space="preserve"> </w:t>
      </w:r>
      <w:r w:rsidR="00301EE2">
        <w:rPr>
          <w:rFonts w:ascii="Times New Roman" w:eastAsia="Times-Roman" w:hAnsi="Times New Roman"/>
          <w:sz w:val="28"/>
          <w:szCs w:val="28"/>
        </w:rPr>
        <w:t>Дайте характеристику индивидуальных особенностей восприятия</w:t>
      </w:r>
      <w:r w:rsidRPr="004D291B">
        <w:rPr>
          <w:rFonts w:ascii="Times New Roman" w:eastAsia="Times-Roman" w:hAnsi="Times New Roman"/>
          <w:sz w:val="28"/>
          <w:szCs w:val="28"/>
        </w:rPr>
        <w:t>?</w:t>
      </w:r>
    </w:p>
    <w:p w:rsidR="00113505" w:rsidRPr="00301EE2" w:rsidRDefault="00113505" w:rsidP="005848D7">
      <w:pPr>
        <w:pStyle w:val="a4"/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>3</w:t>
      </w:r>
      <w:r w:rsidRPr="00301EE2">
        <w:rPr>
          <w:rFonts w:ascii="Times New Roman" w:eastAsia="Times-Roman" w:hAnsi="Times New Roman"/>
          <w:sz w:val="28"/>
          <w:szCs w:val="28"/>
        </w:rPr>
        <w:t>.</w:t>
      </w:r>
      <w:r w:rsidR="00301EE2" w:rsidRPr="00301EE2">
        <w:rPr>
          <w:rFonts w:ascii="Times New Roman" w:eastAsia="Times-Roman" w:hAnsi="Times New Roman"/>
          <w:sz w:val="28"/>
          <w:szCs w:val="28"/>
        </w:rPr>
        <w:t>Что понимается под наблюдением и наблюдательностью</w:t>
      </w:r>
      <w:r w:rsidRPr="00301EE2">
        <w:rPr>
          <w:rFonts w:ascii="Times New Roman" w:eastAsia="Times-Roman" w:hAnsi="Times New Roman"/>
          <w:sz w:val="28"/>
          <w:szCs w:val="28"/>
        </w:rPr>
        <w:t>?</w:t>
      </w:r>
      <w:r w:rsidR="00301EE2">
        <w:rPr>
          <w:rFonts w:ascii="Times New Roman" w:eastAsia="Times-Roman" w:hAnsi="Times New Roman"/>
          <w:sz w:val="28"/>
          <w:szCs w:val="28"/>
        </w:rPr>
        <w:t xml:space="preserve"> Какое значение они имеют для человека?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91- 117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Pr="004D291B" w:rsidRDefault="005848D7" w:rsidP="004D291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291B">
        <w:rPr>
          <w:rFonts w:ascii="Times New Roman" w:hAnsi="Times New Roman"/>
          <w:b/>
          <w:i/>
          <w:sz w:val="28"/>
          <w:szCs w:val="28"/>
          <w:u w:val="single"/>
        </w:rPr>
        <w:t>Тема1.9. Память.</w:t>
      </w:r>
    </w:p>
    <w:p w:rsidR="008D778A" w:rsidRPr="000A6536" w:rsidRDefault="00F21295" w:rsidP="00F21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48D7">
        <w:rPr>
          <w:rFonts w:ascii="Times New Roman" w:hAnsi="Times New Roman"/>
          <w:sz w:val="28"/>
          <w:szCs w:val="28"/>
        </w:rPr>
        <w:t>Проанализируйте</w:t>
      </w:r>
      <w:r>
        <w:rPr>
          <w:rFonts w:ascii="Times New Roman" w:hAnsi="Times New Roman"/>
          <w:sz w:val="28"/>
          <w:szCs w:val="28"/>
        </w:rPr>
        <w:t xml:space="preserve"> индивидуальные различия памяти человека</w:t>
      </w:r>
      <w:r w:rsidR="000A6536">
        <w:rPr>
          <w:rFonts w:ascii="Times New Roman" w:hAnsi="Times New Roman"/>
          <w:sz w:val="28"/>
          <w:szCs w:val="28"/>
        </w:rPr>
        <w:t xml:space="preserve">, </w:t>
      </w:r>
      <w:r w:rsidR="000A6536" w:rsidRPr="000A6536">
        <w:rPr>
          <w:rFonts w:ascii="Times New Roman" w:hAnsi="Times New Roman" w:cs="Times New Roman"/>
          <w:sz w:val="28"/>
          <w:szCs w:val="28"/>
        </w:rPr>
        <w:t>составьте</w:t>
      </w:r>
      <w:r w:rsidRPr="000A65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A6536" w:rsidRPr="000A6536">
        <w:rPr>
          <w:rFonts w:ascii="Times New Roman" w:eastAsia="Times-Roman" w:hAnsi="Times New Roman" w:cs="Times New Roman"/>
          <w:sz w:val="28"/>
          <w:szCs w:val="28"/>
        </w:rPr>
        <w:t>классификацию</w:t>
      </w:r>
      <w:r w:rsidR="000A6536">
        <w:rPr>
          <w:rFonts w:ascii="Times New Roman" w:eastAsia="Times-Roman" w:hAnsi="Times New Roman" w:cs="Times New Roman"/>
          <w:sz w:val="28"/>
          <w:szCs w:val="28"/>
        </w:rPr>
        <w:t xml:space="preserve"> типов памяти.</w:t>
      </w:r>
    </w:p>
    <w:p w:rsidR="005848D7" w:rsidRPr="000A6536" w:rsidRDefault="008D778A" w:rsidP="00F21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0A6536">
        <w:rPr>
          <w:rFonts w:ascii="Times New Roman" w:eastAsia="Times-Roman" w:hAnsi="Times New Roman" w:cs="Times New Roman"/>
          <w:sz w:val="28"/>
          <w:szCs w:val="28"/>
        </w:rPr>
        <w:t>2.</w:t>
      </w:r>
      <w:r w:rsidR="000A6536">
        <w:rPr>
          <w:rFonts w:ascii="Times New Roman" w:eastAsia="Times-Roman" w:hAnsi="Times New Roman" w:cs="Times New Roman"/>
          <w:sz w:val="28"/>
          <w:szCs w:val="28"/>
        </w:rPr>
        <w:t xml:space="preserve"> Проанализируйте процесс заучивания. Дайте характеристику способам произвольного заучивания</w:t>
      </w:r>
      <w:r w:rsidR="00F21295" w:rsidRPr="000A6536">
        <w:rPr>
          <w:rFonts w:ascii="Times New Roman" w:eastAsia="Times-Roman" w:hAnsi="Times New Roman" w:cs="Times New Roman"/>
          <w:sz w:val="28"/>
          <w:szCs w:val="28"/>
        </w:rPr>
        <w:t>?</w:t>
      </w:r>
      <w:r w:rsidR="000A653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5848D7" w:rsidRPr="00601F88" w:rsidRDefault="005848D7" w:rsidP="005848D7">
      <w:pPr>
        <w:pStyle w:val="a4"/>
        <w:ind w:left="360" w:hanging="7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Pr="00421958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 w:hanging="76"/>
        <w:rPr>
          <w:rFonts w:ascii="Times New Roman" w:hAnsi="Times New Roman"/>
          <w:b/>
          <w:bCs/>
          <w:i/>
          <w:sz w:val="28"/>
          <w:szCs w:val="28"/>
        </w:rPr>
      </w:pPr>
      <w:r w:rsidRPr="0042195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42195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195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2012.Стр.</w:t>
      </w:r>
      <w:r>
        <w:rPr>
          <w:rFonts w:ascii="Times New Roman" w:hAnsi="Times New Roman"/>
          <w:b/>
          <w:i/>
          <w:sz w:val="28"/>
          <w:szCs w:val="28"/>
        </w:rPr>
        <w:t>122-139</w:t>
      </w:r>
      <w:r w:rsidRPr="0042195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360" w:hanging="76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Тема1.10.</w:t>
      </w:r>
      <w:r w:rsidRPr="00E74B03">
        <w:rPr>
          <w:rFonts w:ascii="Times New Roman" w:hAnsi="Times New Roman"/>
          <w:b/>
          <w:i/>
          <w:sz w:val="28"/>
          <w:szCs w:val="28"/>
          <w:u w:val="single"/>
        </w:rPr>
        <w:t xml:space="preserve"> Мышление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848D7" w:rsidRPr="00DC210F" w:rsidRDefault="005848D7" w:rsidP="005848D7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1.Почему мышление называют обобщенным </w:t>
      </w:r>
      <w:r w:rsidR="00F21295">
        <w:rPr>
          <w:rFonts w:ascii="Times New Roman" w:hAnsi="Times New Roman"/>
          <w:sz w:val="28"/>
          <w:szCs w:val="28"/>
        </w:rPr>
        <w:t xml:space="preserve">и опосредованным </w:t>
      </w:r>
      <w:r>
        <w:rPr>
          <w:rFonts w:ascii="Times New Roman" w:hAnsi="Times New Roman"/>
          <w:sz w:val="28"/>
          <w:szCs w:val="28"/>
        </w:rPr>
        <w:t>познанием мира?</w:t>
      </w:r>
    </w:p>
    <w:p w:rsidR="005848D7" w:rsidRPr="00F21295" w:rsidRDefault="00F21295" w:rsidP="005848D7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6536">
        <w:rPr>
          <w:rFonts w:ascii="Times New Roman" w:hAnsi="Times New Roman"/>
          <w:sz w:val="28"/>
          <w:szCs w:val="28"/>
        </w:rPr>
        <w:t>.</w:t>
      </w:r>
      <w:r w:rsidR="000A6536">
        <w:rPr>
          <w:rFonts w:ascii="Times New Roman" w:eastAsia="Times-Roman" w:hAnsi="Times New Roman"/>
          <w:sz w:val="28"/>
          <w:szCs w:val="28"/>
        </w:rPr>
        <w:t>Дайте характеристику основным формам мышления – понятию, суждению, умозаключению.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0E4E9C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170-189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5848D7" w:rsidRPr="00B71D81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Тема1.11.</w:t>
      </w:r>
      <w:r w:rsidRPr="00B71D81">
        <w:rPr>
          <w:rFonts w:ascii="Times New Roman" w:hAnsi="Times New Roman"/>
          <w:b/>
          <w:i/>
          <w:sz w:val="28"/>
          <w:szCs w:val="28"/>
          <w:u w:val="single"/>
        </w:rPr>
        <w:t xml:space="preserve"> Воображение.</w:t>
      </w:r>
    </w:p>
    <w:p w:rsidR="007467CC" w:rsidRDefault="005848D7" w:rsidP="0074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67CC" w:rsidRPr="007467CC">
        <w:rPr>
          <w:rFonts w:ascii="Times-Roman" w:eastAsia="Times-Roman" w:cs="Times-Roman" w:hint="eastAsia"/>
          <w:sz w:val="20"/>
          <w:szCs w:val="20"/>
        </w:rPr>
        <w:t xml:space="preserve"> </w:t>
      </w:r>
      <w:r w:rsidR="000A6536">
        <w:rPr>
          <w:rFonts w:ascii="Times New Roman" w:eastAsia="Times-Roman" w:hAnsi="Times New Roman" w:cs="Times New Roman"/>
          <w:sz w:val="28"/>
          <w:szCs w:val="28"/>
        </w:rPr>
        <w:t>Сделайте классификацию видов воображения</w:t>
      </w:r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>, при</w:t>
      </w:r>
      <w:r w:rsidR="007467CC" w:rsidRPr="007467CC">
        <w:rPr>
          <w:rFonts w:ascii="Times New Roman" w:eastAsia="Times-Roman" w:hAnsi="Times New Roman"/>
          <w:sz w:val="28"/>
          <w:szCs w:val="28"/>
        </w:rPr>
        <w:t>ведите примеры</w:t>
      </w:r>
      <w:r w:rsidR="000A6536">
        <w:rPr>
          <w:rFonts w:ascii="Times New Roman" w:eastAsia="Times-Roman" w:hAnsi="Times New Roman"/>
          <w:sz w:val="28"/>
          <w:szCs w:val="28"/>
        </w:rPr>
        <w:t xml:space="preserve"> для каждого вида</w:t>
      </w:r>
      <w:proofErr w:type="gramStart"/>
      <w:r w:rsidR="007467CC" w:rsidRPr="007467CC">
        <w:rPr>
          <w:rFonts w:ascii="Times New Roman" w:eastAsia="Times-Roman" w:hAnsi="Times New Roman"/>
          <w:sz w:val="28"/>
          <w:szCs w:val="28"/>
        </w:rPr>
        <w:t xml:space="preserve"> </w:t>
      </w:r>
      <w:r w:rsidR="007467CC" w:rsidRPr="007467CC">
        <w:rPr>
          <w:rFonts w:ascii="Times-Roman" w:eastAsia="Times-Roman" w:cs="Times-Roman"/>
          <w:sz w:val="20"/>
          <w:szCs w:val="20"/>
        </w:rPr>
        <w:t>.</w:t>
      </w:r>
      <w:proofErr w:type="gramEnd"/>
      <w:r w:rsidR="007467CC" w:rsidRPr="007467CC">
        <w:rPr>
          <w:rFonts w:ascii="Times New Roman" w:hAnsi="Times New Roman"/>
          <w:sz w:val="28"/>
          <w:szCs w:val="28"/>
        </w:rPr>
        <w:t xml:space="preserve"> </w:t>
      </w:r>
    </w:p>
    <w:p w:rsidR="007467CC" w:rsidRPr="007467CC" w:rsidRDefault="005848D7" w:rsidP="007467C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467CC">
        <w:rPr>
          <w:rFonts w:ascii="Times New Roman" w:hAnsi="Times New Roman"/>
          <w:sz w:val="28"/>
          <w:szCs w:val="28"/>
        </w:rPr>
        <w:t>2.</w:t>
      </w:r>
      <w:r w:rsidR="007467CC" w:rsidRPr="007467CC">
        <w:rPr>
          <w:rFonts w:ascii="Times-Roman" w:eastAsia="Times-Roman" w:cs="Times-Roman" w:hint="eastAsia"/>
          <w:sz w:val="19"/>
          <w:szCs w:val="19"/>
        </w:rPr>
        <w:t xml:space="preserve"> </w:t>
      </w:r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 xml:space="preserve">Как вы понимаете мысль, которую высказал замечательный педагог и врач </w:t>
      </w:r>
      <w:proofErr w:type="spellStart"/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>Януш</w:t>
      </w:r>
      <w:proofErr w:type="spellEnd"/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 xml:space="preserve"> Корчак: ≪Я часто думаю о том, что</w:t>
      </w:r>
      <w:r w:rsidR="007467C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 xml:space="preserve">значит ≪быть добрым≫? Мне кажется, что добрый человек </w:t>
      </w:r>
      <w:r w:rsidR="007467CC">
        <w:rPr>
          <w:rFonts w:ascii="Times New Roman" w:eastAsia="Times-Roman" w:hAnsi="Times New Roman" w:cs="Times New Roman"/>
          <w:sz w:val="28"/>
          <w:szCs w:val="28"/>
        </w:rPr>
        <w:t>–</w:t>
      </w:r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 xml:space="preserve"> это</w:t>
      </w:r>
      <w:r w:rsidR="007467C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467CC" w:rsidRPr="007467CC">
        <w:rPr>
          <w:rFonts w:ascii="Times New Roman" w:eastAsia="Times-Roman" w:hAnsi="Times New Roman" w:cs="Times New Roman"/>
          <w:sz w:val="28"/>
          <w:szCs w:val="28"/>
        </w:rPr>
        <w:t>такой человек, который обладает воображением и понимает,</w:t>
      </w:r>
    </w:p>
    <w:p w:rsidR="005848D7" w:rsidRPr="007467CC" w:rsidRDefault="007467CC" w:rsidP="007467C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467CC">
        <w:rPr>
          <w:rFonts w:ascii="Times New Roman" w:eastAsia="Times-Roman" w:hAnsi="Times New Roman" w:cs="Times New Roman"/>
          <w:sz w:val="28"/>
          <w:szCs w:val="28"/>
        </w:rPr>
        <w:t>каково другому, умеет почувствовать, что другой чувствует</w:t>
      </w:r>
      <w:r>
        <w:rPr>
          <w:rFonts w:ascii="Times-Roman" w:eastAsia="Times-Roman" w:cs="Times-Roman" w:hint="eastAsia"/>
          <w:sz w:val="19"/>
          <w:szCs w:val="19"/>
        </w:rPr>
        <w:t>≫</w:t>
      </w:r>
      <w:r>
        <w:rPr>
          <w:rFonts w:ascii="Times-Roman" w:eastAsia="Times-Roman" w:cs="Times-Roman"/>
          <w:sz w:val="19"/>
          <w:szCs w:val="19"/>
        </w:rPr>
        <w:t>.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157-166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Pr="003D0AF7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  <w:r w:rsidRPr="003D0AF7">
        <w:rPr>
          <w:rFonts w:ascii="Times New Roman" w:hAnsi="Times New Roman"/>
          <w:b/>
          <w:sz w:val="28"/>
          <w:szCs w:val="28"/>
        </w:rPr>
        <w:t>Раздел 2</w:t>
      </w: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Основы психологии личности</w:t>
      </w: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Тема 2.1. Человек как личность.</w:t>
      </w:r>
    </w:p>
    <w:p w:rsidR="005848D7" w:rsidRPr="003D0AF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Default="000A6536" w:rsidP="007467CC">
      <w:pPr>
        <w:pStyle w:val="a4"/>
        <w:numPr>
          <w:ilvl w:val="0"/>
          <w:numId w:val="10"/>
        </w:numPr>
        <w:spacing w:after="0"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Проанализируйте понятия</w:t>
      </w:r>
      <w:r w:rsidR="005848D7">
        <w:rPr>
          <w:rFonts w:ascii="Times New Roman" w:hAnsi="Times New Roman"/>
          <w:sz w:val="28"/>
          <w:szCs w:val="28"/>
        </w:rPr>
        <w:t xml:space="preserve"> «лич</w:t>
      </w:r>
      <w:r>
        <w:rPr>
          <w:rFonts w:ascii="Times New Roman" w:hAnsi="Times New Roman"/>
          <w:sz w:val="28"/>
          <w:szCs w:val="28"/>
        </w:rPr>
        <w:t>ность»,</w:t>
      </w:r>
      <w:r w:rsidR="007467CC">
        <w:rPr>
          <w:rFonts w:ascii="Times New Roman" w:hAnsi="Times New Roman"/>
          <w:sz w:val="28"/>
          <w:szCs w:val="28"/>
        </w:rPr>
        <w:t xml:space="preserve"> «индивид» и </w:t>
      </w:r>
      <w:r w:rsidR="005848D7">
        <w:rPr>
          <w:rFonts w:ascii="Times New Roman" w:hAnsi="Times New Roman"/>
          <w:sz w:val="28"/>
          <w:szCs w:val="28"/>
        </w:rPr>
        <w:t>«индивидуальность», чем они отличаются друг от друга.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636B">
        <w:rPr>
          <w:rFonts w:ascii="Times New Roman" w:eastAsia="Times-Roman" w:hAnsi="Times New Roman"/>
          <w:sz w:val="28"/>
          <w:szCs w:val="28"/>
        </w:rPr>
        <w:t>Как вы думаете, о каком личностном образовании идет речь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 xml:space="preserve">в стихотворении В. </w:t>
      </w:r>
      <w:proofErr w:type="spellStart"/>
      <w:r w:rsidRPr="00E8636B">
        <w:rPr>
          <w:rFonts w:ascii="Times New Roman" w:eastAsia="Times-Roman" w:hAnsi="Times New Roman"/>
          <w:sz w:val="28"/>
          <w:szCs w:val="28"/>
        </w:rPr>
        <w:t>Берестова</w:t>
      </w:r>
      <w:proofErr w:type="spellEnd"/>
      <w:r w:rsidRPr="00E8636B">
        <w:rPr>
          <w:rFonts w:ascii="Times New Roman" w:eastAsia="Times-Roman" w:hAnsi="Times New Roman"/>
          <w:sz w:val="28"/>
          <w:szCs w:val="28"/>
        </w:rPr>
        <w:t>?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Любили тебя без особых причин,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ты - внук.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ты - сын.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малыш,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растешь,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на папу и маму похож.</w:t>
      </w:r>
    </w:p>
    <w:p w:rsidR="005848D7" w:rsidRPr="00E8636B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И эта любовь до конца твоих дней</w:t>
      </w:r>
    </w:p>
    <w:p w:rsidR="005848D7" w:rsidRDefault="005848D7" w:rsidP="005848D7">
      <w:pPr>
        <w:pStyle w:val="a4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Останется тайной опорой твоей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тр283-298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5848D7" w:rsidRPr="00E038C4" w:rsidRDefault="005848D7" w:rsidP="005848D7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Тема 2.2. Индивидуально-психологические особенности личности</w:t>
      </w:r>
      <w:proofErr w:type="gramStart"/>
      <w:r w:rsidRPr="00E038C4">
        <w:rPr>
          <w:b/>
          <w:i/>
          <w:sz w:val="28"/>
          <w:szCs w:val="28"/>
          <w:u w:val="single"/>
        </w:rPr>
        <w:t xml:space="preserve"> :</w:t>
      </w:r>
      <w:proofErr w:type="gramEnd"/>
      <w:r w:rsidRPr="00E038C4">
        <w:rPr>
          <w:b/>
          <w:i/>
          <w:sz w:val="28"/>
          <w:szCs w:val="28"/>
          <w:u w:val="single"/>
        </w:rPr>
        <w:t xml:space="preserve"> темперамент,</w:t>
      </w:r>
    </w:p>
    <w:p w:rsidR="005848D7" w:rsidRPr="00E038C4" w:rsidRDefault="005848D7" w:rsidP="005848D7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характер, способности.</w:t>
      </w:r>
    </w:p>
    <w:p w:rsidR="005848D7" w:rsidRDefault="005848D7" w:rsidP="005848D7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1.Можно ли темпераменты оценивать как «лучшие» и «худшие»? Ответ поясните.</w:t>
      </w:r>
    </w:p>
    <w:p w:rsidR="005848D7" w:rsidRPr="007467CC" w:rsidRDefault="007467CC" w:rsidP="007467C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67CC">
        <w:rPr>
          <w:rFonts w:ascii="Times-Roman" w:eastAsia="Times-Roman" w:cs="Times-Roman" w:hint="eastAsia"/>
          <w:sz w:val="21"/>
          <w:szCs w:val="21"/>
        </w:rPr>
        <w:t xml:space="preserve"> </w:t>
      </w:r>
      <w:r w:rsidR="000A6536">
        <w:rPr>
          <w:rFonts w:ascii="Times New Roman" w:eastAsia="Times-Roman" w:hAnsi="Times New Roman" w:cs="Times New Roman"/>
          <w:sz w:val="28"/>
          <w:szCs w:val="28"/>
        </w:rPr>
        <w:t>Проанализируйте формирование</w:t>
      </w:r>
      <w:r w:rsidRPr="007467CC">
        <w:rPr>
          <w:rFonts w:ascii="Times New Roman" w:eastAsia="Times-Roman" w:hAnsi="Times New Roman" w:cs="Times New Roman"/>
          <w:sz w:val="28"/>
          <w:szCs w:val="28"/>
        </w:rPr>
        <w:t xml:space="preserve"> характер</w:t>
      </w:r>
      <w:r w:rsidR="000A6536">
        <w:rPr>
          <w:rFonts w:ascii="Times New Roman" w:eastAsia="Times-Roman" w:hAnsi="Times New Roman" w:cs="Times New Roman"/>
          <w:sz w:val="28"/>
          <w:szCs w:val="28"/>
        </w:rPr>
        <w:t>а человека? Какие факторы оказывают наибольшее воздействие на воспитание характера?</w:t>
      </w:r>
    </w:p>
    <w:p w:rsidR="005848D7" w:rsidRDefault="005848D7" w:rsidP="005848D7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Раскройте смысл восточной мудрости «Посеешь поступок - пожнешь привычку, посеешь привычку  - пожнешь характер, посеешь характер – пожнешь судьбу».</w:t>
      </w:r>
    </w:p>
    <w:p w:rsidR="005848D7" w:rsidRDefault="005848D7" w:rsidP="005848D7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понимается под способ</w:t>
      </w:r>
      <w:r w:rsidR="001946EC">
        <w:rPr>
          <w:rFonts w:ascii="Times New Roman" w:hAnsi="Times New Roman"/>
          <w:sz w:val="28"/>
          <w:szCs w:val="28"/>
        </w:rPr>
        <w:t>ностями человека? Как их развивать</w:t>
      </w:r>
      <w:r>
        <w:rPr>
          <w:rFonts w:ascii="Times New Roman" w:hAnsi="Times New Roman"/>
          <w:sz w:val="28"/>
          <w:szCs w:val="28"/>
        </w:rPr>
        <w:t>?</w:t>
      </w:r>
    </w:p>
    <w:p w:rsidR="007467CC" w:rsidRPr="007467CC" w:rsidRDefault="007467CC" w:rsidP="007467C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467CC">
        <w:rPr>
          <w:rFonts w:ascii="Times New Roman" w:hAnsi="Times New Roman" w:cs="Times New Roman"/>
          <w:sz w:val="28"/>
          <w:szCs w:val="28"/>
        </w:rPr>
        <w:t>.</w:t>
      </w:r>
      <w:r w:rsidRPr="007467C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Объясните</w:t>
      </w:r>
      <w:r w:rsidRPr="007467CC">
        <w:rPr>
          <w:rFonts w:ascii="Times New Roman" w:eastAsia="Times-Roman" w:hAnsi="Times New Roman" w:cs="Times New Roman"/>
          <w:sz w:val="28"/>
          <w:szCs w:val="28"/>
        </w:rPr>
        <w:t xml:space="preserve"> слова М.М. Пришвина, который писал, что ≪талант к чему-нибудь есть общее свойство почти всех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467CC">
        <w:rPr>
          <w:rFonts w:ascii="Times New Roman" w:eastAsia="Times-Roman" w:hAnsi="Times New Roman" w:cs="Times New Roman"/>
          <w:sz w:val="28"/>
          <w:szCs w:val="28"/>
        </w:rPr>
        <w:t>людей, а поведение в отношении таланта есть именно личное дело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467CC">
        <w:rPr>
          <w:rFonts w:ascii="Times New Roman" w:eastAsia="Times-Roman" w:hAnsi="Times New Roman" w:cs="Times New Roman"/>
          <w:sz w:val="28"/>
          <w:szCs w:val="28"/>
        </w:rPr>
        <w:t>и что не талантом один человек отличается от другого, а поведе</w:t>
      </w:r>
      <w:r w:rsidRPr="007467CC">
        <w:rPr>
          <w:rFonts w:ascii="Times New Roman" w:eastAsia="Times-Roman" w:hAnsi="Times New Roman"/>
          <w:sz w:val="28"/>
          <w:szCs w:val="28"/>
        </w:rPr>
        <w:t>нием</w:t>
      </w:r>
      <w:r w:rsidRPr="007467CC">
        <w:rPr>
          <w:rFonts w:ascii="Times New Roman" w:eastAsia="Times-Roman" w:hAnsi="Times New Roman" w:cs="Cambria Math"/>
          <w:sz w:val="28"/>
          <w:szCs w:val="28"/>
        </w:rPr>
        <w:t>≫</w:t>
      </w:r>
      <w:r w:rsidRPr="007467CC">
        <w:rPr>
          <w:rFonts w:ascii="Times New Roman" w:eastAsia="Times-Roman" w:hAnsi="Times New Roman"/>
          <w:sz w:val="28"/>
          <w:szCs w:val="28"/>
        </w:rPr>
        <w:t>?</w:t>
      </w:r>
    </w:p>
    <w:p w:rsidR="005848D7" w:rsidRDefault="005848D7" w:rsidP="005848D7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E84D0D" w:rsidRDefault="005848D7" w:rsidP="005848D7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225-267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Тема 2.3. Эмоции и чувства.</w:t>
      </w:r>
    </w:p>
    <w:p w:rsidR="005848D7" w:rsidRDefault="001946EC" w:rsidP="005848D7">
      <w:pPr>
        <w:pStyle w:val="a4"/>
        <w:numPr>
          <w:ilvl w:val="0"/>
          <w:numId w:val="4"/>
        </w:numPr>
        <w:spacing w:after="0" w:line="240" w:lineRule="atLeast"/>
        <w:ind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понятия </w:t>
      </w:r>
      <w:r w:rsidR="005848D7">
        <w:rPr>
          <w:rFonts w:ascii="Times New Roman" w:hAnsi="Times New Roman"/>
          <w:sz w:val="28"/>
          <w:szCs w:val="28"/>
        </w:rPr>
        <w:t>эмоц</w:t>
      </w:r>
      <w:r>
        <w:rPr>
          <w:rFonts w:ascii="Times New Roman" w:hAnsi="Times New Roman"/>
          <w:sz w:val="28"/>
          <w:szCs w:val="28"/>
        </w:rPr>
        <w:t xml:space="preserve">ий и </w:t>
      </w:r>
      <w:r w:rsidR="00801036">
        <w:rPr>
          <w:rFonts w:ascii="Times New Roman" w:hAnsi="Times New Roman"/>
          <w:sz w:val="28"/>
          <w:szCs w:val="28"/>
        </w:rPr>
        <w:t>чувств?</w:t>
      </w:r>
      <w:r>
        <w:rPr>
          <w:rFonts w:ascii="Times New Roman" w:hAnsi="Times New Roman"/>
          <w:sz w:val="28"/>
          <w:szCs w:val="28"/>
        </w:rPr>
        <w:t xml:space="preserve"> Чем они отличаются друг от друга?</w:t>
      </w:r>
      <w:r w:rsidR="00801036">
        <w:rPr>
          <w:rFonts w:ascii="Times New Roman" w:hAnsi="Times New Roman"/>
          <w:sz w:val="28"/>
          <w:szCs w:val="28"/>
        </w:rPr>
        <w:t xml:space="preserve"> Какие функции </w:t>
      </w:r>
      <w:r w:rsidR="005848D7">
        <w:rPr>
          <w:rFonts w:ascii="Times New Roman" w:hAnsi="Times New Roman"/>
          <w:sz w:val="28"/>
          <w:szCs w:val="28"/>
        </w:rPr>
        <w:t>выполняют</w:t>
      </w:r>
      <w:r w:rsidR="00801036">
        <w:rPr>
          <w:rFonts w:ascii="Times New Roman" w:hAnsi="Times New Roman"/>
          <w:sz w:val="28"/>
          <w:szCs w:val="28"/>
        </w:rPr>
        <w:t xml:space="preserve"> эмоции</w:t>
      </w:r>
      <w:r>
        <w:rPr>
          <w:rFonts w:ascii="Times New Roman" w:hAnsi="Times New Roman"/>
          <w:sz w:val="28"/>
          <w:szCs w:val="28"/>
        </w:rPr>
        <w:t xml:space="preserve"> и чувства</w:t>
      </w:r>
      <w:r w:rsidR="005848D7">
        <w:rPr>
          <w:rFonts w:ascii="Times New Roman" w:hAnsi="Times New Roman"/>
          <w:sz w:val="28"/>
          <w:szCs w:val="28"/>
        </w:rPr>
        <w:t>?</w:t>
      </w:r>
    </w:p>
    <w:p w:rsidR="005848D7" w:rsidRPr="00601F88" w:rsidRDefault="005848D7" w:rsidP="005848D7">
      <w:pPr>
        <w:pStyle w:val="a4"/>
        <w:ind w:left="502" w:firstLine="6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Pr="0004626F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 w:firstLine="65"/>
        <w:rPr>
          <w:rFonts w:ascii="Times New Roman" w:hAnsi="Times New Roman"/>
          <w:b/>
          <w:i/>
          <w:sz w:val="28"/>
          <w:szCs w:val="28"/>
        </w:rPr>
      </w:pPr>
      <w:r w:rsidRPr="0004626F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04626F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626F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04626F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 w:firstLine="65"/>
        <w:rPr>
          <w:rFonts w:ascii="Times New Roman" w:hAnsi="Times New Roman"/>
          <w:b/>
          <w:bCs/>
          <w:i/>
          <w:sz w:val="28"/>
          <w:szCs w:val="28"/>
        </w:rPr>
      </w:pPr>
      <w:r w:rsidRPr="0004626F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197-211</w:t>
      </w:r>
      <w:r w:rsidRPr="0004626F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502" w:firstLine="65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 2.4</w:t>
      </w: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Воля.</w:t>
      </w:r>
    </w:p>
    <w:p w:rsidR="005848D7" w:rsidRDefault="005848D7" w:rsidP="005848D7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6343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.Напишите отличительные п</w:t>
      </w:r>
      <w:r w:rsidR="001F64D3">
        <w:rPr>
          <w:rFonts w:ascii="Times New Roman" w:hAnsi="Times New Roman"/>
          <w:sz w:val="28"/>
          <w:szCs w:val="28"/>
        </w:rPr>
        <w:t>ризнаки волевого действия, дайте характеристику его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5848D7" w:rsidRPr="00801036" w:rsidRDefault="005848D7" w:rsidP="008010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1036" w:rsidRPr="00801036">
        <w:rPr>
          <w:rFonts w:ascii="Times New Roman" w:eastAsia="Times-Roman" w:hAnsi="Times New Roman" w:cs="Times New Roman"/>
          <w:sz w:val="28"/>
          <w:szCs w:val="28"/>
        </w:rPr>
        <w:t>Как вы думаете, каким должен быть внешний контроль со</w:t>
      </w:r>
      <w:r w:rsidR="008010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01036" w:rsidRPr="00801036">
        <w:rPr>
          <w:rFonts w:ascii="Times New Roman" w:eastAsia="Times-Roman" w:hAnsi="Times New Roman" w:cs="Times New Roman"/>
          <w:sz w:val="28"/>
          <w:szCs w:val="28"/>
        </w:rPr>
        <w:t>стороны взрослых за учебной деятельностью детей в контексте развития волевой регуляции школьников?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E84D0D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тр215</w:t>
      </w:r>
      <w:r w:rsidRPr="00601F88"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2.5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2.6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Психология межличностных отношений. Понятие о группах и коллективах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848D7" w:rsidRDefault="005848D7" w:rsidP="005848D7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0D64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Какие этапы развития может пройти малая группа? Что является высшим уровнем её развития?</w:t>
      </w:r>
    </w:p>
    <w:p w:rsidR="00B10139" w:rsidRDefault="00B10139" w:rsidP="005848D7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проявляется «эффект ореола» в межличностных отношениях</w:t>
      </w:r>
    </w:p>
    <w:p w:rsidR="005848D7" w:rsidRPr="0004626F" w:rsidRDefault="00B10139" w:rsidP="005848D7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64D3">
        <w:rPr>
          <w:rFonts w:ascii="Times New Roman" w:hAnsi="Times New Roman"/>
          <w:sz w:val="28"/>
          <w:szCs w:val="28"/>
        </w:rPr>
        <w:t xml:space="preserve">.Дайте характеристику качествам, которыми </w:t>
      </w:r>
      <w:r w:rsidR="005848D7">
        <w:rPr>
          <w:rFonts w:ascii="Times New Roman" w:hAnsi="Times New Roman"/>
          <w:sz w:val="28"/>
          <w:szCs w:val="28"/>
        </w:rPr>
        <w:t xml:space="preserve"> должен обладать человек, чтобы претендовать на место лидера в группе?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0E4E9C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301-319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Pr="00E01F62" w:rsidRDefault="005848D7" w:rsidP="005848D7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48D7" w:rsidRPr="007D5154" w:rsidRDefault="00A64331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lastRenderedPageBreak/>
        <w:t>2 вариант</w:t>
      </w:r>
      <w:bookmarkStart w:id="0" w:name="_GoBack"/>
      <w:bookmarkEnd w:id="0"/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3D0AF7">
        <w:rPr>
          <w:b/>
        </w:rPr>
        <w:t xml:space="preserve"> </w:t>
      </w: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848D7" w:rsidRPr="003D0AF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2D00E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1.1.</w:t>
      </w:r>
      <w:r w:rsidRPr="00554016">
        <w:rPr>
          <w:rFonts w:ascii="Times New Roman" w:hAnsi="Times New Roman"/>
          <w:b/>
          <w:i/>
          <w:sz w:val="28"/>
          <w:szCs w:val="28"/>
          <w:u w:val="single"/>
        </w:rPr>
        <w:t>История развития психологии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848D7" w:rsidRPr="00C07675" w:rsidRDefault="005848D7" w:rsidP="005848D7">
      <w:pPr>
        <w:pStyle w:val="a4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развитие отечественной психологии и заполните таблицу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581"/>
        <w:gridCol w:w="3191"/>
      </w:tblGrid>
      <w:tr w:rsidR="005848D7" w:rsidRPr="001F2B6C" w:rsidTr="007467CC">
        <w:tc>
          <w:tcPr>
            <w:tcW w:w="3190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Ученый</w:t>
            </w:r>
          </w:p>
        </w:tc>
        <w:tc>
          <w:tcPr>
            <w:tcW w:w="3581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Созданное им направление или открытие</w:t>
            </w:r>
          </w:p>
        </w:tc>
        <w:tc>
          <w:tcPr>
            <w:tcW w:w="3191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Его значения для науки.</w:t>
            </w:r>
          </w:p>
        </w:tc>
      </w:tr>
      <w:tr w:rsidR="005848D7" w:rsidRPr="001F2B6C" w:rsidTr="007467CC">
        <w:tc>
          <w:tcPr>
            <w:tcW w:w="3190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48D7" w:rsidRPr="001F2B6C" w:rsidRDefault="005848D7" w:rsidP="007467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8D7" w:rsidRDefault="005848D7" w:rsidP="005848D7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Pr="00601F88" w:rsidRDefault="005848D7" w:rsidP="005848D7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Стр.14-2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5848D7" w:rsidRDefault="005848D7" w:rsidP="005848D7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104C">
        <w:rPr>
          <w:rFonts w:ascii="Times New Roman" w:hAnsi="Times New Roman"/>
          <w:b/>
          <w:i/>
          <w:sz w:val="28"/>
          <w:szCs w:val="28"/>
          <w:u w:val="single"/>
        </w:rPr>
        <w:t>Тема 1.2.Методы психологии</w:t>
      </w:r>
    </w:p>
    <w:p w:rsidR="00801036" w:rsidRPr="00801036" w:rsidRDefault="005848D7" w:rsidP="0080103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801036">
        <w:rPr>
          <w:rFonts w:ascii="Times New Roman" w:hAnsi="Times New Roman" w:cs="Times New Roman"/>
          <w:sz w:val="28"/>
          <w:szCs w:val="28"/>
        </w:rPr>
        <w:t>1</w:t>
      </w:r>
      <w:r w:rsidR="00801036">
        <w:rPr>
          <w:rFonts w:ascii="Times New Roman" w:hAnsi="Times New Roman" w:cs="Times New Roman"/>
          <w:sz w:val="28"/>
          <w:szCs w:val="28"/>
        </w:rPr>
        <w:t>.</w:t>
      </w:r>
      <w:r w:rsidR="00801036" w:rsidRPr="00801036">
        <w:rPr>
          <w:rFonts w:ascii="Times New Roman" w:eastAsia="Times-Roman" w:hAnsi="Times New Roman" w:cs="Times New Roman"/>
          <w:sz w:val="28"/>
          <w:szCs w:val="28"/>
        </w:rPr>
        <w:t>Какие виды эксперимента используются в психологических исследованиях</w:t>
      </w:r>
      <w:r w:rsidR="009054A2">
        <w:rPr>
          <w:rFonts w:ascii="Times New Roman" w:eastAsia="Times-Roman" w:hAnsi="Times New Roman" w:cs="Times New Roman"/>
          <w:sz w:val="28"/>
          <w:szCs w:val="28"/>
        </w:rPr>
        <w:t>, каковы их особенности</w:t>
      </w:r>
      <w:r w:rsidR="00801036" w:rsidRPr="00801036">
        <w:rPr>
          <w:rFonts w:ascii="Times New Roman" w:eastAsia="Times-Roman" w:hAnsi="Times New Roman" w:cs="Times New Roman"/>
          <w:sz w:val="28"/>
          <w:szCs w:val="28"/>
        </w:rPr>
        <w:t xml:space="preserve">? </w:t>
      </w:r>
    </w:p>
    <w:p w:rsidR="005848D7" w:rsidRPr="00801036" w:rsidRDefault="009054A2" w:rsidP="0080103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 Проанализируйте особенности методов анкетирования, беседы и интервью. В чем их сходство и отличие?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13104C" w:rsidRDefault="005848D7" w:rsidP="005848D7">
      <w:pPr>
        <w:pStyle w:val="a4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13104C">
        <w:rPr>
          <w:rFonts w:ascii="Times New Roman" w:hAnsi="Times New Roman"/>
          <w:b/>
          <w:bCs/>
          <w:i/>
          <w:sz w:val="28"/>
          <w:szCs w:val="28"/>
        </w:rPr>
        <w:t>Стр. 33-52.</w:t>
      </w: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5848D7" w:rsidRPr="009647E6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Тема. 1.3 </w:t>
      </w: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Психика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>мозг.</w:t>
      </w:r>
    </w:p>
    <w:p w:rsidR="005848D7" w:rsidRDefault="006C15C9" w:rsidP="005848D7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понимается под функциональной асимметрией мозга?</w:t>
      </w:r>
      <w:r w:rsidR="005848D7">
        <w:rPr>
          <w:rFonts w:ascii="Times New Roman" w:hAnsi="Times New Roman"/>
          <w:sz w:val="28"/>
          <w:szCs w:val="28"/>
        </w:rPr>
        <w:t xml:space="preserve"> Проанализируйте функции полушарий</w:t>
      </w:r>
      <w:r>
        <w:rPr>
          <w:rFonts w:ascii="Times New Roman" w:hAnsi="Times New Roman"/>
          <w:sz w:val="28"/>
          <w:szCs w:val="28"/>
        </w:rPr>
        <w:t xml:space="preserve"> мозга</w:t>
      </w:r>
      <w:r w:rsidR="00FD6C79">
        <w:rPr>
          <w:rFonts w:ascii="Times New Roman" w:hAnsi="Times New Roman"/>
          <w:sz w:val="28"/>
          <w:szCs w:val="28"/>
        </w:rPr>
        <w:t>.</w:t>
      </w:r>
      <w:r w:rsidR="005848D7">
        <w:rPr>
          <w:rFonts w:ascii="Times New Roman" w:hAnsi="Times New Roman"/>
          <w:sz w:val="28"/>
          <w:szCs w:val="28"/>
        </w:rPr>
        <w:t xml:space="preserve"> Как влияет </w:t>
      </w:r>
      <w:r w:rsidR="00A4309A">
        <w:rPr>
          <w:rFonts w:ascii="Times New Roman" w:hAnsi="Times New Roman"/>
          <w:sz w:val="28"/>
          <w:szCs w:val="28"/>
        </w:rPr>
        <w:t>асимметрия</w:t>
      </w:r>
      <w:r w:rsidR="005848D7">
        <w:rPr>
          <w:rFonts w:ascii="Times New Roman" w:hAnsi="Times New Roman"/>
          <w:sz w:val="28"/>
          <w:szCs w:val="28"/>
        </w:rPr>
        <w:t xml:space="preserve"> полу</w:t>
      </w:r>
      <w:r>
        <w:rPr>
          <w:rFonts w:ascii="Times New Roman" w:hAnsi="Times New Roman"/>
          <w:sz w:val="28"/>
          <w:szCs w:val="28"/>
        </w:rPr>
        <w:t>шарий на процесс обучения детей?</w:t>
      </w:r>
    </w:p>
    <w:p w:rsidR="005848D7" w:rsidRPr="00601F88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 Стр.</w:t>
      </w:r>
      <w:r>
        <w:rPr>
          <w:rFonts w:ascii="Times New Roman" w:hAnsi="Times New Roman"/>
          <w:b/>
          <w:i/>
          <w:sz w:val="28"/>
          <w:szCs w:val="28"/>
        </w:rPr>
        <w:t>52-68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Pr="00C627C8" w:rsidRDefault="005848D7" w:rsidP="005848D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Тема1.4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Современные представления об этапах развития психики.</w:t>
      </w: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1.4.Психика животных</w:t>
      </w:r>
    </w:p>
    <w:p w:rsidR="005848D7" w:rsidRPr="00B3614D" w:rsidRDefault="00B3614D" w:rsidP="00B3614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b/>
          <w:sz w:val="28"/>
          <w:szCs w:val="28"/>
        </w:rPr>
      </w:pPr>
      <w:r w:rsidRPr="00B3614D">
        <w:rPr>
          <w:rFonts w:ascii="Times New Roman" w:eastAsia="Times-Roman" w:hAnsi="Times New Roman"/>
          <w:sz w:val="28"/>
          <w:szCs w:val="28"/>
        </w:rPr>
        <w:t>Объясните следующее явление.</w:t>
      </w:r>
    </w:p>
    <w:p w:rsidR="00B3614D" w:rsidRPr="00B3614D" w:rsidRDefault="00B3614D" w:rsidP="00B3614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B3614D">
        <w:rPr>
          <w:rFonts w:ascii="Times New Roman" w:eastAsia="Times-Roman" w:hAnsi="Times New Roman"/>
          <w:sz w:val="28"/>
          <w:szCs w:val="28"/>
        </w:rPr>
        <w:t>Известно, что миграция птиц тщательно отслеживается учеными уже в течение многих лет. Зафиксировано, что во время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B3614D">
        <w:rPr>
          <w:rFonts w:ascii="Times New Roman" w:eastAsia="Times-Roman" w:hAnsi="Times New Roman"/>
          <w:sz w:val="28"/>
          <w:szCs w:val="28"/>
        </w:rPr>
        <w:t>первой мировой войны перелетные птицы изменили свои пути,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B3614D">
        <w:rPr>
          <w:rFonts w:ascii="Times New Roman" w:eastAsia="Times-Roman" w:hAnsi="Times New Roman"/>
          <w:sz w:val="28"/>
          <w:szCs w:val="28"/>
        </w:rPr>
        <w:t xml:space="preserve">которые первоначально проходили над театром </w:t>
      </w:r>
      <w:r w:rsidRPr="00B3614D">
        <w:rPr>
          <w:rFonts w:ascii="Times New Roman" w:eastAsia="Times-Roman" w:hAnsi="Times New Roman"/>
          <w:sz w:val="28"/>
          <w:szCs w:val="28"/>
        </w:rPr>
        <w:lastRenderedPageBreak/>
        <w:t>военных действий - в равнинных районах Северной Франции. После войны птицы вновь вернулись к прежним маршрутам.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76-8</w:t>
      </w:r>
      <w:r w:rsidRPr="00601F88">
        <w:rPr>
          <w:rFonts w:ascii="Times New Roman" w:hAnsi="Times New Roman"/>
          <w:b/>
          <w:i/>
          <w:sz w:val="28"/>
          <w:szCs w:val="28"/>
        </w:rPr>
        <w:t>2.</w:t>
      </w:r>
    </w:p>
    <w:p w:rsidR="005848D7" w:rsidRPr="00310F2B" w:rsidRDefault="005848D7" w:rsidP="0058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Тема1.5.Понятие о сознании.</w:t>
      </w: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Сознание и бессознательное.</w:t>
      </w:r>
    </w:p>
    <w:p w:rsidR="005848D7" w:rsidRPr="00A4309A" w:rsidRDefault="005848D7" w:rsidP="00A4309A">
      <w:pPr>
        <w:pStyle w:val="a4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309A">
        <w:rPr>
          <w:rFonts w:ascii="Times New Roman" w:hAnsi="Times New Roman"/>
          <w:sz w:val="28"/>
          <w:szCs w:val="28"/>
        </w:rPr>
        <w:t xml:space="preserve">Проанализируйте связь сознания и </w:t>
      </w:r>
      <w:r w:rsidR="00A4309A" w:rsidRPr="008145E6">
        <w:rPr>
          <w:rFonts w:ascii="Times New Roman" w:hAnsi="Times New Roman"/>
          <w:b/>
          <w:sz w:val="28"/>
          <w:szCs w:val="28"/>
        </w:rPr>
        <w:t>бессознательного</w:t>
      </w:r>
      <w:r w:rsidR="00A4309A">
        <w:rPr>
          <w:rFonts w:ascii="Times New Roman" w:hAnsi="Times New Roman"/>
          <w:b/>
          <w:sz w:val="28"/>
          <w:szCs w:val="28"/>
        </w:rPr>
        <w:t>.</w:t>
      </w:r>
      <w:r w:rsidR="00A4309A">
        <w:rPr>
          <w:rFonts w:ascii="Times New Roman" w:hAnsi="Times New Roman"/>
          <w:sz w:val="28"/>
          <w:szCs w:val="28"/>
        </w:rPr>
        <w:t xml:space="preserve"> Есть ли отличия </w:t>
      </w:r>
      <w:r w:rsidR="00A4309A" w:rsidRPr="00343527">
        <w:rPr>
          <w:rFonts w:ascii="Times New Roman" w:hAnsi="Times New Roman"/>
          <w:sz w:val="28"/>
          <w:szCs w:val="28"/>
        </w:rPr>
        <w:t xml:space="preserve">сознания и </w:t>
      </w:r>
      <w:r w:rsidR="00A4309A" w:rsidRPr="00F236DC">
        <w:rPr>
          <w:rFonts w:ascii="Times New Roman" w:hAnsi="Times New Roman"/>
          <w:b/>
          <w:sz w:val="28"/>
          <w:szCs w:val="28"/>
        </w:rPr>
        <w:t>осознаваемого</w:t>
      </w:r>
      <w:r w:rsidR="00A4309A" w:rsidRPr="00343527">
        <w:rPr>
          <w:rFonts w:ascii="Times New Roman" w:hAnsi="Times New Roman"/>
          <w:sz w:val="28"/>
          <w:szCs w:val="28"/>
        </w:rPr>
        <w:t>?</w:t>
      </w:r>
      <w:r w:rsidR="00A4309A">
        <w:rPr>
          <w:rFonts w:ascii="Times New Roman" w:hAnsi="Times New Roman"/>
          <w:sz w:val="28"/>
          <w:szCs w:val="28"/>
        </w:rPr>
        <w:t xml:space="preserve"> </w:t>
      </w:r>
      <w:r w:rsidR="00A4309A" w:rsidRPr="00A4309A">
        <w:rPr>
          <w:rFonts w:ascii="Times New Roman" w:hAnsi="Times New Roman"/>
          <w:sz w:val="28"/>
          <w:szCs w:val="28"/>
        </w:rPr>
        <w:t xml:space="preserve">Что называют </w:t>
      </w:r>
      <w:r w:rsidR="00A4309A" w:rsidRPr="00A4309A">
        <w:rPr>
          <w:rFonts w:ascii="Times New Roman" w:hAnsi="Times New Roman"/>
          <w:b/>
          <w:sz w:val="28"/>
          <w:szCs w:val="28"/>
        </w:rPr>
        <w:t>предсознательным?</w:t>
      </w:r>
      <w:r w:rsidR="00A4309A">
        <w:rPr>
          <w:rFonts w:ascii="Times New Roman" w:hAnsi="Times New Roman"/>
          <w:b/>
          <w:sz w:val="28"/>
          <w:szCs w:val="28"/>
        </w:rPr>
        <w:t xml:space="preserve"> </w:t>
      </w:r>
      <w:r w:rsidR="00A4309A" w:rsidRPr="00A4309A">
        <w:rPr>
          <w:rFonts w:ascii="Times New Roman" w:hAnsi="Times New Roman"/>
          <w:sz w:val="28"/>
          <w:szCs w:val="28"/>
        </w:rPr>
        <w:t xml:space="preserve">Какие явления относят </w:t>
      </w:r>
      <w:r w:rsidR="00A4309A" w:rsidRPr="00A4309A">
        <w:rPr>
          <w:rFonts w:ascii="Times New Roman" w:hAnsi="Times New Roman"/>
          <w:b/>
          <w:sz w:val="28"/>
          <w:szCs w:val="28"/>
        </w:rPr>
        <w:t>к бессознательному</w:t>
      </w:r>
      <w:r w:rsidR="00A4309A" w:rsidRPr="00A4309A">
        <w:rPr>
          <w:rFonts w:ascii="Times New Roman" w:hAnsi="Times New Roman"/>
          <w:sz w:val="28"/>
          <w:szCs w:val="28"/>
        </w:rPr>
        <w:t>?</w:t>
      </w:r>
    </w:p>
    <w:p w:rsidR="005848D7" w:rsidRDefault="005848D7" w:rsidP="00B361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</w:t>
      </w:r>
      <w:r w:rsidRPr="003534B3">
        <w:rPr>
          <w:rFonts w:ascii="Times-Roman" w:eastAsia="Times-Roman" w:cs="Times-Roman"/>
          <w:sz w:val="19"/>
          <w:szCs w:val="19"/>
        </w:rPr>
        <w:t xml:space="preserve"> </w:t>
      </w:r>
      <w:r w:rsidRPr="003534B3">
        <w:rPr>
          <w:rFonts w:ascii="Times New Roman" w:eastAsia="Times-Roman" w:hAnsi="Times New Roman"/>
          <w:sz w:val="28"/>
          <w:szCs w:val="28"/>
        </w:rPr>
        <w:t>Объясните результаты эксперимента.</w:t>
      </w:r>
    </w:p>
    <w:p w:rsidR="00C766F3" w:rsidRPr="00B3614D" w:rsidRDefault="00B3614D" w:rsidP="00A430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8"/>
          <w:szCs w:val="28"/>
        </w:rPr>
      </w:pPr>
      <w:r w:rsidRPr="00B3614D">
        <w:rPr>
          <w:rFonts w:ascii="Times New Roman" w:eastAsia="Times-Roman" w:hAnsi="Times New Roman" w:cs="Times New Roman"/>
          <w:sz w:val="28"/>
          <w:szCs w:val="28"/>
        </w:rPr>
        <w:t>Известно, что во время сеанса гипноза человеку можно внушить многое. Однако не все. Например, по-настоящему честный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3614D">
        <w:rPr>
          <w:rFonts w:ascii="Times New Roman" w:eastAsia="Times-Roman" w:hAnsi="Times New Roman" w:cs="Times New Roman"/>
          <w:sz w:val="28"/>
          <w:szCs w:val="28"/>
        </w:rPr>
        <w:t>человек даже в состоянии гипноза не может украсть. Почему?</w:t>
      </w:r>
    </w:p>
    <w:p w:rsidR="005848D7" w:rsidRPr="00601F88" w:rsidRDefault="005848D7" w:rsidP="005848D7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Pr="00601F88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Default="005848D7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84-89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66F3" w:rsidRDefault="00C766F3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C766F3" w:rsidRPr="00C766F3" w:rsidRDefault="00C766F3" w:rsidP="00C766F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1.6. Деятельность.</w:t>
      </w:r>
    </w:p>
    <w:p w:rsidR="00C766F3" w:rsidRPr="00C766F3" w:rsidRDefault="00F06CED" w:rsidP="00C766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Дайте понятие о  знаниях, умениях, навыках, которые влияют на деятельность, как они взаимосвязаны</w:t>
      </w:r>
      <w:r w:rsidR="00C766F3" w:rsidRPr="00C766F3">
        <w:rPr>
          <w:rFonts w:ascii="Times New Roman" w:eastAsia="Times-Roman" w:hAnsi="Times New Roman"/>
          <w:sz w:val="28"/>
          <w:szCs w:val="28"/>
        </w:rPr>
        <w:t>?</w:t>
      </w:r>
    </w:p>
    <w:p w:rsidR="00C766F3" w:rsidRPr="00F06CED" w:rsidRDefault="00F06CED" w:rsidP="00F06CE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Проанализируйте формулу самоуважения. Выделите наилучшее соотношение успеха и уровня притязаний для развития личности.</w:t>
      </w:r>
    </w:p>
    <w:p w:rsidR="00C766F3" w:rsidRPr="00C766F3" w:rsidRDefault="00C766F3" w:rsidP="00C766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-Roman" w:hAnsi="Times New Roman" w:cs="Times New Roman"/>
          <w:sz w:val="28"/>
          <w:szCs w:val="28"/>
        </w:rPr>
      </w:pPr>
    </w:p>
    <w:p w:rsidR="00C766F3" w:rsidRDefault="00C766F3" w:rsidP="00C766F3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C766F3" w:rsidRPr="00601F88" w:rsidRDefault="00C766F3" w:rsidP="00C766F3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Стр269-283</w:t>
      </w:r>
    </w:p>
    <w:p w:rsidR="00C766F3" w:rsidRPr="00601F88" w:rsidRDefault="00C766F3" w:rsidP="0058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bCs/>
          <w:i/>
          <w:sz w:val="28"/>
          <w:szCs w:val="28"/>
        </w:rPr>
      </w:pPr>
    </w:p>
    <w:p w:rsidR="005848D7" w:rsidRPr="00C04FD6" w:rsidRDefault="005848D7" w:rsidP="005848D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Тема1.7. Внимание</w:t>
      </w:r>
    </w:p>
    <w:p w:rsidR="005848D7" w:rsidRDefault="005848D7" w:rsidP="005848D7">
      <w:pPr>
        <w:pStyle w:val="a4"/>
        <w:numPr>
          <w:ilvl w:val="0"/>
          <w:numId w:val="6"/>
        </w:numPr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виды внимания и заполните таблицу.</w:t>
      </w:r>
    </w:p>
    <w:p w:rsidR="005848D7" w:rsidRPr="00C04FD6" w:rsidRDefault="005848D7" w:rsidP="005848D7">
      <w:pPr>
        <w:pStyle w:val="a4"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7"/>
        <w:gridCol w:w="3140"/>
        <w:gridCol w:w="3152"/>
      </w:tblGrid>
      <w:tr w:rsidR="005848D7" w:rsidRPr="001F2B6C" w:rsidTr="007467CC">
        <w:tc>
          <w:tcPr>
            <w:tcW w:w="3127" w:type="dxa"/>
          </w:tcPr>
          <w:p w:rsidR="005848D7" w:rsidRPr="001F2B6C" w:rsidRDefault="00F06CED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в</w:t>
            </w:r>
            <w:r w:rsidR="005848D7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848D7"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внимания</w:t>
            </w:r>
          </w:p>
        </w:tc>
        <w:tc>
          <w:tcPr>
            <w:tcW w:w="3140" w:type="dxa"/>
          </w:tcPr>
          <w:p w:rsidR="005848D7" w:rsidRDefault="005848D7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  <w:p w:rsidR="00F06CED" w:rsidRPr="001F2B6C" w:rsidRDefault="00F06CED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вида внимания</w:t>
            </w:r>
          </w:p>
        </w:tc>
        <w:tc>
          <w:tcPr>
            <w:tcW w:w="3152" w:type="dxa"/>
          </w:tcPr>
          <w:p w:rsidR="005848D7" w:rsidRPr="001F2B6C" w:rsidRDefault="005848D7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Условия его возникновения и развития.</w:t>
            </w:r>
          </w:p>
        </w:tc>
      </w:tr>
      <w:tr w:rsidR="005848D7" w:rsidRPr="001F2B6C" w:rsidTr="007467CC">
        <w:tc>
          <w:tcPr>
            <w:tcW w:w="3127" w:type="dxa"/>
          </w:tcPr>
          <w:p w:rsidR="005848D7" w:rsidRPr="001F2B6C" w:rsidRDefault="005848D7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848D7" w:rsidRPr="001F2B6C" w:rsidRDefault="005848D7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5848D7" w:rsidRPr="001F2B6C" w:rsidRDefault="005848D7" w:rsidP="007467CC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8D7" w:rsidRDefault="005848D7" w:rsidP="005848D7">
      <w:pPr>
        <w:pStyle w:val="a4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Е.Е. Данилова, А.М. Прихожан; под ред. И.В. Дубровиной. Изд. Центр «Академия», 2012. </w:t>
      </w:r>
    </w:p>
    <w:p w:rsidR="005848D7" w:rsidRPr="00601F88" w:rsidRDefault="005848D7" w:rsidP="005848D7">
      <w:pPr>
        <w:pStyle w:val="a4"/>
        <w:ind w:left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тр143-153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Default="005848D7" w:rsidP="005848D7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Тема1.8.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Ощущение и восприятие.</w:t>
      </w:r>
    </w:p>
    <w:p w:rsidR="00651146" w:rsidRPr="00651146" w:rsidRDefault="00651146" w:rsidP="006511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="00F06CED">
        <w:rPr>
          <w:rFonts w:ascii="Times New Roman" w:eastAsia="Times-Roman" w:hAnsi="Times New Roman" w:cs="Times New Roman"/>
          <w:sz w:val="28"/>
          <w:szCs w:val="28"/>
        </w:rPr>
        <w:t>. Дайте определение анализатора.</w:t>
      </w:r>
      <w:r w:rsidR="00350ED3">
        <w:rPr>
          <w:rFonts w:ascii="Times New Roman" w:eastAsia="Times-Roman" w:hAnsi="Times New Roman" w:cs="Times New Roman"/>
          <w:sz w:val="28"/>
          <w:szCs w:val="28"/>
        </w:rPr>
        <w:t xml:space="preserve"> Проанализируйте его</w:t>
      </w:r>
      <w:r w:rsidR="00F06CED">
        <w:rPr>
          <w:rFonts w:ascii="Times New Roman" w:eastAsia="Times-Roman" w:hAnsi="Times New Roman" w:cs="Times New Roman"/>
          <w:sz w:val="28"/>
          <w:szCs w:val="28"/>
        </w:rPr>
        <w:t xml:space="preserve"> отделы и </w:t>
      </w:r>
      <w:proofErr w:type="gramStart"/>
      <w:r w:rsidR="00F06CED">
        <w:rPr>
          <w:rFonts w:ascii="Times New Roman" w:eastAsia="Times-Roman" w:hAnsi="Times New Roman" w:cs="Times New Roman"/>
          <w:sz w:val="28"/>
          <w:szCs w:val="28"/>
        </w:rPr>
        <w:t>процессы</w:t>
      </w:r>
      <w:proofErr w:type="gramEnd"/>
      <w:r w:rsidR="00350ED3">
        <w:rPr>
          <w:rFonts w:ascii="Times New Roman" w:eastAsia="Times-Roman" w:hAnsi="Times New Roman" w:cs="Times New Roman"/>
          <w:sz w:val="28"/>
          <w:szCs w:val="28"/>
        </w:rPr>
        <w:t xml:space="preserve"> которые в них возникают</w:t>
      </w:r>
      <w:r w:rsidRPr="00651146">
        <w:rPr>
          <w:rFonts w:ascii="Times New Roman" w:eastAsia="Times-Roman" w:hAnsi="Times New Roman" w:cs="Times New Roman"/>
          <w:sz w:val="28"/>
          <w:szCs w:val="28"/>
        </w:rPr>
        <w:t>?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50ED3">
        <w:rPr>
          <w:rFonts w:ascii="Times New Roman" w:eastAsia="Times-Roman" w:hAnsi="Times New Roman" w:cs="Times New Roman"/>
          <w:sz w:val="28"/>
          <w:szCs w:val="28"/>
        </w:rPr>
        <w:t>Напишите виды анализаторов.</w:t>
      </w:r>
    </w:p>
    <w:p w:rsidR="00651146" w:rsidRPr="00651146" w:rsidRDefault="00651146" w:rsidP="006511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</w:t>
      </w:r>
      <w:r w:rsidRPr="00651146">
        <w:rPr>
          <w:rFonts w:ascii="Times New Roman" w:eastAsia="Times-Roman" w:hAnsi="Times New Roman" w:cs="Times New Roman"/>
          <w:sz w:val="28"/>
          <w:szCs w:val="28"/>
        </w:rPr>
        <w:t xml:space="preserve"> О каких ощущениях идет речь в стихотворных строчках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51146">
        <w:rPr>
          <w:rFonts w:ascii="Times New Roman" w:eastAsia="Times-Roman" w:hAnsi="Times New Roman" w:cs="Times New Roman"/>
          <w:sz w:val="28"/>
          <w:szCs w:val="28"/>
        </w:rPr>
        <w:t xml:space="preserve">слепоглухой О. </w:t>
      </w:r>
      <w:proofErr w:type="spellStart"/>
      <w:r w:rsidRPr="00651146">
        <w:rPr>
          <w:rFonts w:ascii="Times New Roman" w:eastAsia="Times-Roman" w:hAnsi="Times New Roman" w:cs="Times New Roman"/>
          <w:sz w:val="28"/>
          <w:szCs w:val="28"/>
        </w:rPr>
        <w:t>Скороходовой</w:t>
      </w:r>
      <w:proofErr w:type="spellEnd"/>
      <w:r w:rsidRPr="00651146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651146" w:rsidRPr="00651146" w:rsidRDefault="00651146" w:rsidP="006511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 w:rsidRPr="00651146">
        <w:rPr>
          <w:rFonts w:ascii="Times New Roman" w:eastAsia="Times-Roman" w:hAnsi="Times New Roman" w:cs="Times New Roman"/>
          <w:sz w:val="28"/>
          <w:szCs w:val="28"/>
        </w:rPr>
        <w:t>Я услышу запах и росы прохладу,</w:t>
      </w:r>
    </w:p>
    <w:p w:rsidR="005848D7" w:rsidRDefault="00651146" w:rsidP="00651146">
      <w:pPr>
        <w:spacing w:after="0" w:line="240" w:lineRule="atLeast"/>
        <w:ind w:left="709"/>
        <w:jc w:val="both"/>
        <w:rPr>
          <w:rFonts w:eastAsia="Times-Roman" w:cs="Times-Roman"/>
          <w:sz w:val="21"/>
          <w:szCs w:val="21"/>
        </w:rPr>
      </w:pPr>
      <w:r w:rsidRPr="00651146">
        <w:rPr>
          <w:rFonts w:ascii="Times New Roman" w:eastAsia="Times-Roman" w:hAnsi="Times New Roman" w:cs="Times New Roman"/>
          <w:sz w:val="28"/>
          <w:szCs w:val="28"/>
        </w:rPr>
        <w:t>Легкий шелест листьев пальцами ловлю</w:t>
      </w:r>
      <w:r>
        <w:rPr>
          <w:rFonts w:ascii="Times-Roman" w:eastAsia="Times-Roman" w:cs="Times-Roman"/>
          <w:sz w:val="21"/>
          <w:szCs w:val="21"/>
        </w:rPr>
        <w:t>...</w:t>
      </w:r>
    </w:p>
    <w:p w:rsidR="00651146" w:rsidRPr="00651146" w:rsidRDefault="00651146" w:rsidP="00651146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1146">
        <w:rPr>
          <w:rFonts w:ascii="Times New Roman" w:eastAsia="Times-Roman" w:hAnsi="Times New Roman" w:cs="Times New Roman"/>
          <w:sz w:val="28"/>
          <w:szCs w:val="28"/>
        </w:rPr>
        <w:t>3.Какие виды восприятия Вы знаете?</w:t>
      </w:r>
    </w:p>
    <w:p w:rsidR="005848D7" w:rsidRDefault="005848D7" w:rsidP="005848D7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91- 117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pStyle w:val="a4"/>
        <w:spacing w:after="0" w:line="240" w:lineRule="atLeast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Тема1.9.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Память.</w:t>
      </w:r>
    </w:p>
    <w:p w:rsidR="008D778A" w:rsidRDefault="00350ED3" w:rsidP="005848D7">
      <w:pPr>
        <w:pStyle w:val="a4"/>
        <w:numPr>
          <w:ilvl w:val="0"/>
          <w:numId w:val="8"/>
        </w:numPr>
        <w:spacing w:after="0" w:line="240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процессам памяти</w:t>
      </w:r>
      <w:r w:rsidR="008D778A">
        <w:rPr>
          <w:rFonts w:ascii="Times New Roman" w:hAnsi="Times New Roman"/>
          <w:sz w:val="28"/>
          <w:szCs w:val="28"/>
        </w:rPr>
        <w:t>.</w:t>
      </w:r>
    </w:p>
    <w:p w:rsidR="005848D7" w:rsidRDefault="00350ED3" w:rsidP="005848D7">
      <w:pPr>
        <w:pStyle w:val="a4"/>
        <w:numPr>
          <w:ilvl w:val="0"/>
          <w:numId w:val="8"/>
        </w:numPr>
        <w:spacing w:after="0" w:line="240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виды запоминания, дайте оценку их </w:t>
      </w:r>
      <w:proofErr w:type="spellStart"/>
      <w:r>
        <w:rPr>
          <w:rFonts w:ascii="Times New Roman" w:hAnsi="Times New Roman"/>
          <w:sz w:val="28"/>
          <w:szCs w:val="28"/>
        </w:rPr>
        <w:t>эффективностию</w:t>
      </w:r>
      <w:proofErr w:type="spellEnd"/>
      <w:r w:rsidR="005848D7">
        <w:rPr>
          <w:rFonts w:ascii="Times New Roman" w:hAnsi="Times New Roman"/>
          <w:sz w:val="28"/>
          <w:szCs w:val="28"/>
        </w:rPr>
        <w:t>.</w:t>
      </w:r>
    </w:p>
    <w:p w:rsidR="005848D7" w:rsidRPr="00601F88" w:rsidRDefault="005848D7" w:rsidP="005848D7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Pr="00421958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b/>
          <w:i/>
          <w:sz w:val="28"/>
          <w:szCs w:val="28"/>
        </w:rPr>
      </w:pPr>
      <w:r w:rsidRPr="0042195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42195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Дубровина,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195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421958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b/>
          <w:bCs/>
          <w:i/>
          <w:sz w:val="28"/>
          <w:szCs w:val="28"/>
        </w:rPr>
      </w:pPr>
      <w:r w:rsidRPr="0042195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122-142</w:t>
      </w:r>
      <w:r w:rsidRPr="0042195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B80">
        <w:rPr>
          <w:rFonts w:ascii="Times New Roman" w:hAnsi="Times New Roman"/>
          <w:b/>
          <w:i/>
          <w:sz w:val="28"/>
          <w:szCs w:val="28"/>
          <w:u w:val="single"/>
        </w:rPr>
        <w:t>Тема1.10. Мышление.</w:t>
      </w:r>
    </w:p>
    <w:p w:rsidR="00113505" w:rsidRPr="00113505" w:rsidRDefault="00350ED3" w:rsidP="001135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 Раскройте взаимосвязь мышления и речи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>?</w:t>
      </w:r>
    </w:p>
    <w:p w:rsidR="00113505" w:rsidRPr="00113505" w:rsidRDefault="00113505" w:rsidP="001135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350ED3">
        <w:rPr>
          <w:rFonts w:ascii="Times New Roman" w:eastAsia="Times-Roman" w:hAnsi="Times New Roman" w:cs="Times New Roman"/>
          <w:sz w:val="28"/>
          <w:szCs w:val="28"/>
        </w:rPr>
        <w:t>. Проанализируйте качества ума, выделите положительные и отри</w:t>
      </w:r>
      <w:r w:rsidR="00DA6D0D">
        <w:rPr>
          <w:rFonts w:ascii="Times New Roman" w:eastAsia="Times-Roman" w:hAnsi="Times New Roman" w:cs="Times New Roman"/>
          <w:sz w:val="28"/>
          <w:szCs w:val="28"/>
        </w:rPr>
        <w:t>цательные</w:t>
      </w:r>
      <w:r w:rsidRPr="00113505">
        <w:rPr>
          <w:rFonts w:ascii="Times New Roman" w:eastAsia="Times-Roman" w:hAnsi="Times New Roman"/>
          <w:sz w:val="28"/>
          <w:szCs w:val="28"/>
        </w:rPr>
        <w:t>?</w:t>
      </w:r>
    </w:p>
    <w:p w:rsidR="005848D7" w:rsidRDefault="005848D7" w:rsidP="005848D7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</w:t>
      </w:r>
      <w:r w:rsidR="008D778A">
        <w:rPr>
          <w:rFonts w:ascii="Times New Roman" w:hAnsi="Times New Roman"/>
          <w:b/>
          <w:i/>
          <w:sz w:val="28"/>
          <w:szCs w:val="28"/>
        </w:rPr>
        <w:t xml:space="preserve">оф. образования /И.В. Дубровина, </w:t>
      </w:r>
      <w:r w:rsidRPr="00601F88">
        <w:rPr>
          <w:rFonts w:ascii="Times New Roman" w:hAnsi="Times New Roman"/>
          <w:b/>
          <w:i/>
          <w:sz w:val="28"/>
          <w:szCs w:val="28"/>
        </w:rPr>
        <w:t>Е.Е. Данилова, А.М. Прихожан; под ред. И.В. Дубровиной. Изд. Центр «Академия», 2012.</w:t>
      </w:r>
    </w:p>
    <w:p w:rsidR="005848D7" w:rsidRPr="00E84D0D" w:rsidRDefault="005848D7" w:rsidP="005848D7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170-189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Pr="00B71D81" w:rsidRDefault="005848D7" w:rsidP="005848D7">
      <w:pPr>
        <w:pStyle w:val="a4"/>
        <w:spacing w:after="0" w:line="240" w:lineRule="atLeast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Тема1.11.</w:t>
      </w:r>
      <w:r w:rsidRPr="00B71D81">
        <w:rPr>
          <w:rFonts w:ascii="Times New Roman" w:hAnsi="Times New Roman"/>
          <w:b/>
          <w:i/>
          <w:sz w:val="28"/>
          <w:szCs w:val="28"/>
          <w:u w:val="single"/>
        </w:rPr>
        <w:t xml:space="preserve"> Воображение.</w:t>
      </w:r>
    </w:p>
    <w:p w:rsidR="005848D7" w:rsidRPr="00113505" w:rsidRDefault="005848D7" w:rsidP="0011350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-Roman" w:hAnsi="Times New Roman" w:cs="Times New Roman"/>
          <w:sz w:val="28"/>
          <w:szCs w:val="28"/>
        </w:rPr>
      </w:pPr>
      <w:r w:rsidRPr="00B71D81">
        <w:rPr>
          <w:rFonts w:ascii="Times New Roman" w:hAnsi="Times New Roman"/>
          <w:sz w:val="28"/>
          <w:szCs w:val="28"/>
        </w:rPr>
        <w:t>1.</w:t>
      </w:r>
      <w:r w:rsidR="003E295D">
        <w:rPr>
          <w:rFonts w:ascii="Times New Roman" w:eastAsia="Times-Roman" w:hAnsi="Times New Roman" w:cs="Times New Roman"/>
          <w:sz w:val="28"/>
          <w:szCs w:val="28"/>
        </w:rPr>
        <w:t>Проанализируйте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B2499" w:rsidRPr="00113505">
        <w:rPr>
          <w:rFonts w:ascii="Times New Roman" w:eastAsia="Times-Roman" w:hAnsi="Times New Roman" w:cs="Times New Roman"/>
          <w:sz w:val="28"/>
          <w:szCs w:val="28"/>
        </w:rPr>
        <w:t>представле</w:t>
      </w:r>
      <w:r w:rsidR="007B2499">
        <w:rPr>
          <w:rFonts w:ascii="Times New Roman" w:eastAsia="Times-Roman" w:hAnsi="Times New Roman"/>
          <w:sz w:val="28"/>
          <w:szCs w:val="28"/>
        </w:rPr>
        <w:t xml:space="preserve">ния </w:t>
      </w:r>
      <w:r w:rsidR="007B2499" w:rsidRPr="00113505">
        <w:rPr>
          <w:rFonts w:ascii="Times New Roman" w:eastAsia="Times-Roman" w:hAnsi="Times New Roman"/>
          <w:sz w:val="28"/>
          <w:szCs w:val="28"/>
        </w:rPr>
        <w:t>памяти</w:t>
      </w:r>
      <w:r w:rsidR="003E295D">
        <w:rPr>
          <w:rFonts w:ascii="Times New Roman" w:eastAsia="Times-Roman" w:hAnsi="Times New Roman"/>
          <w:sz w:val="28"/>
          <w:szCs w:val="28"/>
        </w:rPr>
        <w:t xml:space="preserve"> и воображения, </w:t>
      </w:r>
      <w:r w:rsidR="007B2499">
        <w:rPr>
          <w:rFonts w:ascii="Times New Roman" w:eastAsia="Times-Roman" w:hAnsi="Times New Roman"/>
          <w:sz w:val="28"/>
          <w:szCs w:val="28"/>
        </w:rPr>
        <w:t>напишите,</w:t>
      </w:r>
      <w:r w:rsidR="003E295D">
        <w:rPr>
          <w:rFonts w:ascii="Times New Roman" w:eastAsia="Times-Roman" w:hAnsi="Times New Roman"/>
          <w:sz w:val="28"/>
          <w:szCs w:val="28"/>
        </w:rPr>
        <w:t xml:space="preserve"> чем они различаются</w:t>
      </w:r>
      <w:r w:rsidR="00113505" w:rsidRPr="00113505">
        <w:rPr>
          <w:rFonts w:ascii="Times New Roman" w:eastAsia="Times-Roman" w:hAnsi="Times New Roman"/>
          <w:sz w:val="28"/>
          <w:szCs w:val="28"/>
        </w:rPr>
        <w:t>.</w:t>
      </w:r>
      <w:r w:rsidR="003E295D">
        <w:rPr>
          <w:rFonts w:ascii="Times New Roman" w:eastAsia="Times-Roman" w:hAnsi="Times New Roman"/>
          <w:sz w:val="28"/>
          <w:szCs w:val="28"/>
        </w:rPr>
        <w:t xml:space="preserve"> Почему воображение является одной из фундаментальных характеристик человека?</w:t>
      </w:r>
    </w:p>
    <w:p w:rsidR="005848D7" w:rsidRPr="00113505" w:rsidRDefault="005848D7" w:rsidP="001135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3505">
        <w:rPr>
          <w:rFonts w:ascii="Times New Roman" w:hAnsi="Times New Roman" w:cs="Times New Roman"/>
          <w:sz w:val="28"/>
          <w:szCs w:val="28"/>
        </w:rPr>
        <w:t xml:space="preserve">. 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>Известно, что в своем творчестве художники, писатели,</w:t>
      </w:r>
      <w:r w:rsidR="0011350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 xml:space="preserve">поэты опираются на </w:t>
      </w:r>
      <w:r w:rsidR="00113505"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>воображение. Как вы отнесетесь к такому</w:t>
      </w:r>
      <w:r w:rsidR="0011350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>утверждению, что зрители, читатели должны быть тоже развиты</w:t>
      </w:r>
      <w:r w:rsidR="0011350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13505" w:rsidRPr="00113505">
        <w:rPr>
          <w:rFonts w:ascii="Times New Roman" w:eastAsia="Times-Roman" w:hAnsi="Times New Roman" w:cs="Times New Roman"/>
          <w:sz w:val="28"/>
          <w:szCs w:val="28"/>
        </w:rPr>
        <w:t>в этом отношении, иначе они ничего не поймут в произведени</w:t>
      </w:r>
      <w:r w:rsidR="00113505" w:rsidRPr="00113505">
        <w:rPr>
          <w:rFonts w:ascii="Times New Roman" w:eastAsia="Times-Roman" w:hAnsi="Times New Roman"/>
          <w:sz w:val="28"/>
          <w:szCs w:val="28"/>
        </w:rPr>
        <w:t>ях искусства. Докажите свою точку зрения.</w:t>
      </w:r>
    </w:p>
    <w:p w:rsidR="005848D7" w:rsidRDefault="005848D7" w:rsidP="005848D7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Pr="00601F88" w:rsidRDefault="005848D7" w:rsidP="005848D7">
      <w:pPr>
        <w:pStyle w:val="a4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157-166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Pr="00A1498E" w:rsidRDefault="005848D7" w:rsidP="005848D7">
      <w:pPr>
        <w:pStyle w:val="a4"/>
        <w:spacing w:after="0" w:line="240" w:lineRule="atLeast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5848D7" w:rsidRPr="003D0AF7" w:rsidRDefault="005848D7" w:rsidP="005848D7">
      <w:pPr>
        <w:jc w:val="center"/>
        <w:rPr>
          <w:rFonts w:ascii="Times New Roman" w:hAnsi="Times New Roman"/>
          <w:b/>
          <w:sz w:val="28"/>
          <w:szCs w:val="28"/>
        </w:rPr>
      </w:pPr>
      <w:r w:rsidRPr="003D0AF7">
        <w:rPr>
          <w:rFonts w:ascii="Times New Roman" w:hAnsi="Times New Roman"/>
          <w:b/>
          <w:sz w:val="28"/>
          <w:szCs w:val="28"/>
        </w:rPr>
        <w:t>Раздел 2</w:t>
      </w: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Основы психологии личности</w:t>
      </w: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8D7" w:rsidRPr="003D0AF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Тема 2.1. Человек как личность.</w:t>
      </w:r>
    </w:p>
    <w:p w:rsidR="005848D7" w:rsidRDefault="005848D7" w:rsidP="005848D7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E038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Проанализируйте </w:t>
      </w:r>
      <w:r w:rsidR="00B10139">
        <w:rPr>
          <w:rFonts w:ascii="Times New Roman" w:hAnsi="Times New Roman"/>
          <w:sz w:val="28"/>
          <w:szCs w:val="28"/>
        </w:rPr>
        <w:t>компоненты «</w:t>
      </w:r>
      <w:r w:rsidR="003E295D">
        <w:rPr>
          <w:rFonts w:ascii="Times New Roman" w:hAnsi="Times New Roman"/>
          <w:sz w:val="28"/>
          <w:szCs w:val="28"/>
        </w:rPr>
        <w:t>Я- концепции</w:t>
      </w:r>
      <w:r>
        <w:rPr>
          <w:rFonts w:ascii="Times New Roman" w:hAnsi="Times New Roman"/>
          <w:sz w:val="28"/>
          <w:szCs w:val="28"/>
        </w:rPr>
        <w:t>».</w:t>
      </w:r>
      <w:r w:rsidR="003E295D">
        <w:rPr>
          <w:rFonts w:ascii="Times New Roman" w:hAnsi="Times New Roman"/>
          <w:sz w:val="28"/>
          <w:szCs w:val="28"/>
        </w:rPr>
        <w:t xml:space="preserve"> Выпишите их основные особенности.</w:t>
      </w:r>
    </w:p>
    <w:p w:rsidR="005848D7" w:rsidRDefault="005848D7" w:rsidP="005848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636B">
        <w:rPr>
          <w:rFonts w:ascii="Times New Roman" w:hAnsi="Times New Roman"/>
          <w:sz w:val="28"/>
          <w:szCs w:val="28"/>
        </w:rPr>
        <w:t>.</w:t>
      </w:r>
      <w:r w:rsidRPr="00E8636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Всегда ли можно считать человека с высокой самооценкой зазнайкой? Если нет, то в каких случаях?</w:t>
      </w:r>
    </w:p>
    <w:p w:rsidR="005848D7" w:rsidRDefault="005848D7" w:rsidP="005848D7">
      <w:pPr>
        <w:spacing w:after="0" w:line="240" w:lineRule="atLeast"/>
        <w:ind w:left="142"/>
        <w:rPr>
          <w:rFonts w:ascii="Times New Roman" w:eastAsia="Times-Roman" w:hAnsi="Times New Roman"/>
          <w:sz w:val="28"/>
          <w:szCs w:val="28"/>
        </w:rPr>
      </w:pPr>
    </w:p>
    <w:p w:rsidR="005848D7" w:rsidRDefault="005848D7" w:rsidP="005848D7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Pr="00E84D0D" w:rsidRDefault="005848D7" w:rsidP="005848D7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тр283-298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ind w:left="426" w:hanging="284"/>
        <w:rPr>
          <w:rFonts w:ascii="Times New Roman" w:eastAsia="Times-Roman" w:hAnsi="Times New Roman"/>
          <w:sz w:val="28"/>
          <w:szCs w:val="28"/>
        </w:rPr>
      </w:pPr>
    </w:p>
    <w:p w:rsidR="005848D7" w:rsidRPr="00E038C4" w:rsidRDefault="005848D7" w:rsidP="005848D7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Тема 2.2. Индивидуально-психологические особенности личности</w:t>
      </w:r>
      <w:proofErr w:type="gramStart"/>
      <w:r w:rsidRPr="00E038C4">
        <w:rPr>
          <w:b/>
          <w:i/>
          <w:sz w:val="28"/>
          <w:szCs w:val="28"/>
          <w:u w:val="single"/>
        </w:rPr>
        <w:t xml:space="preserve"> :</w:t>
      </w:r>
      <w:proofErr w:type="gramEnd"/>
      <w:r w:rsidRPr="00E038C4">
        <w:rPr>
          <w:b/>
          <w:i/>
          <w:sz w:val="28"/>
          <w:szCs w:val="28"/>
          <w:u w:val="single"/>
        </w:rPr>
        <w:t xml:space="preserve"> темперамент,</w:t>
      </w:r>
    </w:p>
    <w:p w:rsidR="005848D7" w:rsidRPr="00E038C4" w:rsidRDefault="005848D7" w:rsidP="005848D7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характер, способности.</w:t>
      </w:r>
    </w:p>
    <w:p w:rsidR="005848D7" w:rsidRDefault="003E295D" w:rsidP="005848D7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2499">
        <w:rPr>
          <w:rFonts w:ascii="Times New Roman" w:hAnsi="Times New Roman"/>
          <w:sz w:val="28"/>
          <w:szCs w:val="28"/>
        </w:rPr>
        <w:t xml:space="preserve">Проанализируйте </w:t>
      </w:r>
      <w:r w:rsidR="007B2499" w:rsidRPr="00E642D6">
        <w:rPr>
          <w:rFonts w:ascii="Times New Roman" w:hAnsi="Times New Roman"/>
          <w:sz w:val="28"/>
          <w:szCs w:val="28"/>
        </w:rPr>
        <w:t>типы</w:t>
      </w:r>
      <w:r w:rsidR="005848D7">
        <w:rPr>
          <w:rFonts w:ascii="Times New Roman" w:hAnsi="Times New Roman"/>
          <w:sz w:val="28"/>
          <w:szCs w:val="28"/>
        </w:rPr>
        <w:t xml:space="preserve"> темперамента по Гиппократу </w:t>
      </w:r>
      <w:r w:rsidR="007B2499">
        <w:rPr>
          <w:rFonts w:ascii="Times New Roman" w:hAnsi="Times New Roman"/>
          <w:sz w:val="28"/>
          <w:szCs w:val="28"/>
        </w:rPr>
        <w:t>и типы</w:t>
      </w:r>
      <w:r>
        <w:rPr>
          <w:rFonts w:ascii="Times New Roman" w:hAnsi="Times New Roman"/>
          <w:sz w:val="28"/>
          <w:szCs w:val="28"/>
        </w:rPr>
        <w:t xml:space="preserve"> высшей нервной деятельности по </w:t>
      </w:r>
      <w:r w:rsidR="005848D7">
        <w:rPr>
          <w:rFonts w:ascii="Times New Roman" w:hAnsi="Times New Roman"/>
          <w:sz w:val="28"/>
          <w:szCs w:val="28"/>
        </w:rPr>
        <w:t>И.П. Павлову.</w:t>
      </w:r>
      <w:r>
        <w:rPr>
          <w:rFonts w:ascii="Times New Roman" w:hAnsi="Times New Roman"/>
          <w:sz w:val="28"/>
          <w:szCs w:val="28"/>
        </w:rPr>
        <w:t xml:space="preserve"> Составьте общую схему их соответствия.</w:t>
      </w:r>
    </w:p>
    <w:p w:rsidR="005848D7" w:rsidRPr="00256C3A" w:rsidRDefault="007B2499" w:rsidP="00256C3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C3A">
        <w:rPr>
          <w:rFonts w:ascii="Times New Roman" w:hAnsi="Times New Roman"/>
          <w:sz w:val="28"/>
          <w:szCs w:val="28"/>
        </w:rPr>
        <w:t>2.</w:t>
      </w:r>
      <w:r w:rsidR="00256C3A" w:rsidRPr="00256C3A">
        <w:rPr>
          <w:rFonts w:ascii="Times New Roman" w:eastAsia="Times-Roman" w:hAnsi="Times New Roman" w:cs="Times New Roman"/>
          <w:sz w:val="28"/>
          <w:szCs w:val="28"/>
        </w:rPr>
        <w:t>Раскройте психологический смысл высказывания Аристотеля: ≪Хорошо рассуждать о добродетели - не значит еще быть</w:t>
      </w:r>
      <w:r w:rsidR="00256C3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56C3A" w:rsidRPr="00256C3A">
        <w:rPr>
          <w:rFonts w:ascii="Times New Roman" w:eastAsia="Times-Roman" w:hAnsi="Times New Roman" w:cs="Times New Roman"/>
          <w:sz w:val="28"/>
          <w:szCs w:val="28"/>
        </w:rPr>
        <w:t>добродетельным, а быть справедливым в мыслях - не значит еще</w:t>
      </w:r>
      <w:r w:rsidR="00256C3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56C3A" w:rsidRPr="00256C3A">
        <w:rPr>
          <w:rFonts w:ascii="Times New Roman" w:eastAsia="Times-Roman" w:hAnsi="Times New Roman"/>
          <w:sz w:val="28"/>
          <w:szCs w:val="28"/>
        </w:rPr>
        <w:t>быть справедливым на деле</w:t>
      </w:r>
      <w:r w:rsidR="00256C3A" w:rsidRPr="00256C3A">
        <w:rPr>
          <w:rFonts w:ascii="Cambria Math" w:eastAsia="Times-Roman" w:hAnsi="Cambria Math" w:cs="Cambria Math"/>
          <w:sz w:val="28"/>
          <w:szCs w:val="28"/>
        </w:rPr>
        <w:t>≫</w:t>
      </w:r>
      <w:r w:rsidR="00256C3A" w:rsidRPr="00256C3A">
        <w:rPr>
          <w:rFonts w:ascii="Times New Roman" w:eastAsia="Times-Roman" w:hAnsi="Times New Roman"/>
          <w:sz w:val="28"/>
          <w:szCs w:val="28"/>
        </w:rPr>
        <w:t>.</w:t>
      </w:r>
    </w:p>
    <w:p w:rsidR="005848D7" w:rsidRDefault="007B2499" w:rsidP="005848D7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Дайте определение задаткам</w:t>
      </w:r>
      <w:r w:rsidR="005848D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Что к ним относится? При каких условиях задатки будут превращаться в способности?</w:t>
      </w:r>
    </w:p>
    <w:p w:rsidR="005848D7" w:rsidRDefault="005848D7" w:rsidP="005848D7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понимается взаимосвязь между способностями и выбором профессии?</w:t>
      </w:r>
    </w:p>
    <w:p w:rsidR="007B2499" w:rsidRPr="007B2499" w:rsidRDefault="007B2499" w:rsidP="007B249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2499">
        <w:rPr>
          <w:rFonts w:ascii="Times New Roman" w:hAnsi="Times New Roman" w:cs="Times New Roman"/>
          <w:sz w:val="28"/>
          <w:szCs w:val="28"/>
        </w:rPr>
        <w:t>.</w:t>
      </w:r>
      <w:r w:rsidRPr="007B2499">
        <w:rPr>
          <w:rFonts w:ascii="Times New Roman" w:eastAsia="Times-Roman" w:hAnsi="Times New Roman" w:cs="Times New Roman"/>
          <w:sz w:val="28"/>
          <w:szCs w:val="28"/>
        </w:rPr>
        <w:t xml:space="preserve"> Попробуйте объяснить в контексте проблемы способностей смысл высказывания Г. Лихтенберга: </w:t>
      </w:r>
      <w:r w:rsidRPr="007B2499">
        <w:rPr>
          <w:rFonts w:ascii="Cambria Math" w:eastAsia="Times-Roman" w:hAnsi="Cambria Math" w:cs="Cambria Math"/>
          <w:sz w:val="28"/>
          <w:szCs w:val="28"/>
        </w:rPr>
        <w:t>≪</w:t>
      </w:r>
      <w:r w:rsidRPr="007B2499">
        <w:rPr>
          <w:rFonts w:ascii="Times New Roman" w:eastAsia="Times-Roman" w:hAnsi="Times New Roman" w:cs="Times New Roman"/>
          <w:sz w:val="28"/>
          <w:szCs w:val="28"/>
        </w:rPr>
        <w:t>В слове „ученый" иногда заключено лишь понятие того, что человека многому учили, но не то, что он сам чему-то научился</w:t>
      </w:r>
      <w:r w:rsidRPr="007B2499">
        <w:rPr>
          <w:rFonts w:ascii="Cambria Math" w:eastAsia="Times-Roman" w:hAnsi="Cambria Math" w:cs="Cambria Math"/>
          <w:sz w:val="28"/>
          <w:szCs w:val="28"/>
        </w:rPr>
        <w:t>≫</w:t>
      </w:r>
      <w:r w:rsidRPr="007B2499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Default="005848D7" w:rsidP="005848D7">
      <w:pPr>
        <w:pStyle w:val="a4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225-267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Тема 2.3. Эмоции и чувства.</w:t>
      </w:r>
    </w:p>
    <w:p w:rsidR="005848D7" w:rsidRDefault="007B2499" w:rsidP="005848D7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</w:t>
      </w:r>
      <w:r w:rsidR="005848D7">
        <w:rPr>
          <w:rFonts w:ascii="Times New Roman" w:hAnsi="Times New Roman"/>
          <w:sz w:val="28"/>
          <w:szCs w:val="28"/>
        </w:rPr>
        <w:t xml:space="preserve"> виды эмоций и</w:t>
      </w:r>
      <w:r>
        <w:rPr>
          <w:rFonts w:ascii="Times New Roman" w:hAnsi="Times New Roman"/>
          <w:sz w:val="28"/>
          <w:szCs w:val="28"/>
        </w:rPr>
        <w:t xml:space="preserve"> чувств </w:t>
      </w:r>
      <w:r w:rsidR="005848D7">
        <w:rPr>
          <w:rFonts w:ascii="Times New Roman" w:hAnsi="Times New Roman"/>
          <w:sz w:val="28"/>
          <w:szCs w:val="28"/>
        </w:rPr>
        <w:t>человека?</w:t>
      </w:r>
    </w:p>
    <w:p w:rsidR="005848D7" w:rsidRPr="00601F88" w:rsidRDefault="005848D7" w:rsidP="005848D7">
      <w:pPr>
        <w:pStyle w:val="a4"/>
        <w:ind w:left="50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Pr="0004626F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i/>
          <w:sz w:val="28"/>
          <w:szCs w:val="28"/>
        </w:rPr>
      </w:pPr>
      <w:r w:rsidRPr="0004626F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04626F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04626F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04626F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04626F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04626F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Pr="0004626F" w:rsidRDefault="005848D7" w:rsidP="005848D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bCs/>
          <w:i/>
          <w:sz w:val="28"/>
          <w:szCs w:val="28"/>
        </w:rPr>
      </w:pPr>
      <w:r w:rsidRPr="0004626F">
        <w:rPr>
          <w:rFonts w:ascii="Times New Roman" w:hAnsi="Times New Roman"/>
          <w:b/>
          <w:i/>
          <w:sz w:val="28"/>
          <w:szCs w:val="28"/>
        </w:rPr>
        <w:lastRenderedPageBreak/>
        <w:t>Стр.</w:t>
      </w:r>
      <w:r>
        <w:rPr>
          <w:rFonts w:ascii="Times New Roman" w:hAnsi="Times New Roman"/>
          <w:b/>
          <w:i/>
          <w:sz w:val="28"/>
          <w:szCs w:val="28"/>
        </w:rPr>
        <w:t>197-211</w:t>
      </w:r>
      <w:r w:rsidRPr="0004626F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848D7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2.4</w:t>
      </w: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Воля.</w:t>
      </w:r>
    </w:p>
    <w:p w:rsidR="005848D7" w:rsidRPr="00E74305" w:rsidRDefault="007B2499" w:rsidP="005848D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Проанализируйте функции воли</w:t>
      </w:r>
      <w:proofErr w:type="gramStart"/>
      <w:r w:rsidR="005848D7"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какими сторонами психики связна воля человека?</w:t>
      </w:r>
    </w:p>
    <w:p w:rsidR="005848D7" w:rsidRPr="00256C3A" w:rsidRDefault="005848D7" w:rsidP="00256C3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6C3A">
        <w:rPr>
          <w:rFonts w:ascii="Times-Roman" w:eastAsia="Times-Roman" w:cs="Times-Roman"/>
          <w:sz w:val="19"/>
          <w:szCs w:val="19"/>
        </w:rPr>
        <w:t xml:space="preserve">. </w:t>
      </w:r>
      <w:r w:rsidR="00256C3A" w:rsidRPr="00256C3A">
        <w:rPr>
          <w:rFonts w:ascii="Times New Roman" w:eastAsia="Times-Roman" w:hAnsi="Times New Roman" w:cs="Times New Roman"/>
          <w:sz w:val="28"/>
          <w:szCs w:val="28"/>
        </w:rPr>
        <w:t>Какова роль общего развития человека в волевой регуляции его поведения и деятельности?</w:t>
      </w:r>
    </w:p>
    <w:p w:rsidR="005848D7" w:rsidRDefault="005848D7" w:rsidP="005848D7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5848D7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Default="005848D7" w:rsidP="005848D7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тр215</w:t>
      </w:r>
      <w:r w:rsidRPr="00601F88"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</w:rPr>
        <w:t>23</w:t>
      </w:r>
    </w:p>
    <w:p w:rsidR="005848D7" w:rsidRPr="00562489" w:rsidRDefault="005848D7" w:rsidP="005848D7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2.5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2.6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Психология межличностных отношений. Понятие о группах и коллективах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A07F0D" w:rsidRDefault="007B2499" w:rsidP="00B10139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понимается под методом</w:t>
      </w:r>
      <w:r w:rsidR="00B1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социометрии</w:t>
      </w:r>
      <w:r w:rsidR="00A07F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его предложил?</w:t>
      </w:r>
      <w:r w:rsidR="00B10139">
        <w:rPr>
          <w:rFonts w:ascii="Times New Roman" w:hAnsi="Times New Roman"/>
          <w:sz w:val="28"/>
          <w:szCs w:val="28"/>
        </w:rPr>
        <w:t xml:space="preserve"> Чего она используется</w:t>
      </w:r>
      <w:r w:rsidR="00A07F0D">
        <w:rPr>
          <w:rFonts w:ascii="Times New Roman" w:hAnsi="Times New Roman"/>
          <w:sz w:val="28"/>
          <w:szCs w:val="28"/>
        </w:rPr>
        <w:t>?</w:t>
      </w:r>
    </w:p>
    <w:p w:rsidR="00B10139" w:rsidRDefault="00B10139" w:rsidP="00B10139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значение имеет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межличностных отношениях?</w:t>
      </w:r>
    </w:p>
    <w:p w:rsidR="005848D7" w:rsidRPr="00A07F0D" w:rsidRDefault="005848D7" w:rsidP="004B780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-Roman" w:hAnsi="Times New Roman" w:cs="Times New Roman"/>
          <w:sz w:val="28"/>
          <w:szCs w:val="28"/>
        </w:rPr>
      </w:pPr>
      <w:r w:rsidRPr="00A07F0D">
        <w:rPr>
          <w:rFonts w:ascii="Times New Roman" w:hAnsi="Times New Roman" w:cs="Times New Roman"/>
          <w:sz w:val="28"/>
          <w:szCs w:val="28"/>
        </w:rPr>
        <w:t>3.</w:t>
      </w:r>
      <w:r w:rsidR="00A07F0D" w:rsidRPr="00A07F0D">
        <w:rPr>
          <w:rFonts w:ascii="Times New Roman" w:eastAsia="Times-Roman" w:hAnsi="Times New Roman" w:cs="Times New Roman"/>
          <w:sz w:val="28"/>
          <w:szCs w:val="28"/>
        </w:rPr>
        <w:t xml:space="preserve"> Какой стиль руководителя вспоминается при чтении следующего высказывания Л.Н.Толстого: ≪Человек, не чувствующий в себе силы внутренним достоинством внушить уважение, инстинктивно боится сближения с подчиненными и старается внешними выражениями важности отделить от себя критику≫?</w:t>
      </w:r>
    </w:p>
    <w:p w:rsidR="005848D7" w:rsidRDefault="005848D7" w:rsidP="004B7807">
      <w:pPr>
        <w:pStyle w:val="a4"/>
        <w:tabs>
          <w:tab w:val="left" w:pos="142"/>
        </w:tabs>
        <w:ind w:left="284" w:hanging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5848D7" w:rsidRDefault="005848D7" w:rsidP="004B7807">
      <w:pPr>
        <w:pStyle w:val="a4"/>
        <w:tabs>
          <w:tab w:val="left" w:pos="142"/>
        </w:tabs>
        <w:ind w:left="284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5848D7" w:rsidRPr="00E84D0D" w:rsidRDefault="005848D7" w:rsidP="004B7807">
      <w:pPr>
        <w:pStyle w:val="a4"/>
        <w:tabs>
          <w:tab w:val="left" w:pos="142"/>
        </w:tabs>
        <w:ind w:left="284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301-319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5848D7" w:rsidRDefault="005848D7" w:rsidP="005848D7">
      <w:pPr>
        <w:spacing w:after="0" w:line="240" w:lineRule="atLeast"/>
        <w:ind w:left="426" w:hanging="284"/>
        <w:rPr>
          <w:rFonts w:ascii="Times New Roman" w:hAnsi="Times New Roman"/>
          <w:sz w:val="28"/>
          <w:szCs w:val="28"/>
        </w:rPr>
      </w:pPr>
    </w:p>
    <w:p w:rsidR="005848D7" w:rsidRDefault="005848D7" w:rsidP="005848D7"/>
    <w:p w:rsidR="007467CC" w:rsidRDefault="007467CC"/>
    <w:sectPr w:rsidR="007467CC" w:rsidSect="007467CC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17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4930DCF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D61C07"/>
    <w:multiLevelType w:val="hybridMultilevel"/>
    <w:tmpl w:val="68A6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0AD"/>
    <w:multiLevelType w:val="hybridMultilevel"/>
    <w:tmpl w:val="F92E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59AA"/>
    <w:multiLevelType w:val="hybridMultilevel"/>
    <w:tmpl w:val="A78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5084A"/>
    <w:multiLevelType w:val="hybridMultilevel"/>
    <w:tmpl w:val="49DE3864"/>
    <w:lvl w:ilvl="0" w:tplc="92765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5D3B46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7D47A6"/>
    <w:multiLevelType w:val="hybridMultilevel"/>
    <w:tmpl w:val="49DE3864"/>
    <w:lvl w:ilvl="0" w:tplc="92765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CD20CF"/>
    <w:multiLevelType w:val="hybridMultilevel"/>
    <w:tmpl w:val="175A23D2"/>
    <w:lvl w:ilvl="0" w:tplc="BCAE0C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07ADA"/>
    <w:multiLevelType w:val="hybridMultilevel"/>
    <w:tmpl w:val="61D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61448D"/>
    <w:multiLevelType w:val="hybridMultilevel"/>
    <w:tmpl w:val="1F56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526B"/>
    <w:multiLevelType w:val="hybridMultilevel"/>
    <w:tmpl w:val="16CCE44A"/>
    <w:lvl w:ilvl="0" w:tplc="B7BE69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68E2211"/>
    <w:multiLevelType w:val="hybridMultilevel"/>
    <w:tmpl w:val="ADE83126"/>
    <w:lvl w:ilvl="0" w:tplc="EE52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4427F"/>
    <w:multiLevelType w:val="hybridMultilevel"/>
    <w:tmpl w:val="175A23D2"/>
    <w:lvl w:ilvl="0" w:tplc="BCAE0C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8591C"/>
    <w:multiLevelType w:val="hybridMultilevel"/>
    <w:tmpl w:val="61D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527C4F"/>
    <w:multiLevelType w:val="hybridMultilevel"/>
    <w:tmpl w:val="16CCE44A"/>
    <w:lvl w:ilvl="0" w:tplc="B7BE69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D6E3F06"/>
    <w:multiLevelType w:val="hybridMultilevel"/>
    <w:tmpl w:val="C3B21276"/>
    <w:lvl w:ilvl="0" w:tplc="8A2AF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D7"/>
    <w:rsid w:val="000A6536"/>
    <w:rsid w:val="00113505"/>
    <w:rsid w:val="001946EC"/>
    <w:rsid w:val="001F64D3"/>
    <w:rsid w:val="00256C3A"/>
    <w:rsid w:val="002D3518"/>
    <w:rsid w:val="00301EE2"/>
    <w:rsid w:val="00350ED3"/>
    <w:rsid w:val="003E295D"/>
    <w:rsid w:val="0046707F"/>
    <w:rsid w:val="004B7807"/>
    <w:rsid w:val="004D291B"/>
    <w:rsid w:val="005848D7"/>
    <w:rsid w:val="00651146"/>
    <w:rsid w:val="0066000E"/>
    <w:rsid w:val="0066345B"/>
    <w:rsid w:val="006C15C9"/>
    <w:rsid w:val="007467CC"/>
    <w:rsid w:val="007B2499"/>
    <w:rsid w:val="00801036"/>
    <w:rsid w:val="008D778A"/>
    <w:rsid w:val="009054A2"/>
    <w:rsid w:val="00A07F0D"/>
    <w:rsid w:val="00A4309A"/>
    <w:rsid w:val="00A64331"/>
    <w:rsid w:val="00B10139"/>
    <w:rsid w:val="00B3614D"/>
    <w:rsid w:val="00C13132"/>
    <w:rsid w:val="00C766F3"/>
    <w:rsid w:val="00D17243"/>
    <w:rsid w:val="00D42A0A"/>
    <w:rsid w:val="00DA4021"/>
    <w:rsid w:val="00DA6D0D"/>
    <w:rsid w:val="00E453A2"/>
    <w:rsid w:val="00E836BA"/>
    <w:rsid w:val="00ED0A70"/>
    <w:rsid w:val="00EE4FD1"/>
    <w:rsid w:val="00F06CED"/>
    <w:rsid w:val="00F21295"/>
    <w:rsid w:val="00FD6C79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48D7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5848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48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2019-12-13T06:13:00Z</cp:lastPrinted>
  <dcterms:created xsi:type="dcterms:W3CDTF">2019-11-07T09:46:00Z</dcterms:created>
  <dcterms:modified xsi:type="dcterms:W3CDTF">2020-12-15T12:54:00Z</dcterms:modified>
</cp:coreProperties>
</file>