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6" w:rsidRPr="003D50D9" w:rsidRDefault="00CD02F6" w:rsidP="00496296">
      <w:pPr>
        <w:spacing w:after="0" w:line="240" w:lineRule="auto"/>
        <w:jc w:val="center"/>
        <w:rPr>
          <w:sz w:val="24"/>
          <w:szCs w:val="24"/>
        </w:rPr>
      </w:pPr>
      <w:r w:rsidRPr="003D50D9">
        <w:rPr>
          <w:sz w:val="24"/>
          <w:szCs w:val="24"/>
        </w:rPr>
        <w:t xml:space="preserve">Кировское областное государственное образовательное автономное учреждение </w:t>
      </w:r>
    </w:p>
    <w:p w:rsidR="00CD02F6" w:rsidRPr="003D50D9" w:rsidRDefault="00CD02F6" w:rsidP="00496296">
      <w:pPr>
        <w:spacing w:after="0" w:line="240" w:lineRule="auto"/>
        <w:jc w:val="center"/>
        <w:rPr>
          <w:sz w:val="24"/>
          <w:szCs w:val="24"/>
        </w:rPr>
      </w:pPr>
      <w:r w:rsidRPr="003D50D9">
        <w:rPr>
          <w:sz w:val="24"/>
          <w:szCs w:val="24"/>
        </w:rPr>
        <w:t>среднего профессионального образования</w:t>
      </w:r>
    </w:p>
    <w:p w:rsidR="00CD02F6" w:rsidRPr="003D50D9" w:rsidRDefault="00CD02F6" w:rsidP="00496296">
      <w:pPr>
        <w:spacing w:line="240" w:lineRule="auto"/>
        <w:jc w:val="center"/>
        <w:rPr>
          <w:sz w:val="24"/>
          <w:szCs w:val="24"/>
        </w:rPr>
      </w:pPr>
      <w:r w:rsidRPr="003D50D9">
        <w:rPr>
          <w:sz w:val="24"/>
          <w:szCs w:val="24"/>
        </w:rPr>
        <w:t>«Орловский колледж педагогики и профессиональных технологий»</w:t>
      </w:r>
    </w:p>
    <w:p w:rsidR="00CD02F6" w:rsidRPr="00496296" w:rsidRDefault="00CD02F6" w:rsidP="00496296">
      <w:pPr>
        <w:spacing w:after="0"/>
      </w:pPr>
    </w:p>
    <w:p w:rsidR="00CD02F6" w:rsidRPr="00AE10D9" w:rsidRDefault="00CD02F6" w:rsidP="00496296">
      <w:pPr>
        <w:rPr>
          <w:sz w:val="24"/>
          <w:szCs w:val="24"/>
        </w:rPr>
      </w:pPr>
    </w:p>
    <w:p w:rsidR="00CD02F6" w:rsidRPr="00AE10D9" w:rsidRDefault="00CD02F6" w:rsidP="00496296">
      <w:pPr>
        <w:spacing w:after="0"/>
        <w:jc w:val="center"/>
        <w:rPr>
          <w:sz w:val="32"/>
          <w:szCs w:val="32"/>
        </w:rPr>
      </w:pPr>
      <w:r w:rsidRPr="00AE10D9">
        <w:rPr>
          <w:sz w:val="32"/>
          <w:szCs w:val="32"/>
        </w:rPr>
        <w:t>Междисциплинарный курс 04.01</w:t>
      </w:r>
    </w:p>
    <w:p w:rsidR="00CD02F6" w:rsidRPr="00AE10D9" w:rsidRDefault="00CD02F6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«Преподавание ОБЖ по основным общеобразовательным программам»</w:t>
      </w:r>
    </w:p>
    <w:p w:rsidR="00CD02F6" w:rsidRPr="00AE10D9" w:rsidRDefault="00CD02F6" w:rsidP="00496296">
      <w:pPr>
        <w:rPr>
          <w:sz w:val="32"/>
          <w:szCs w:val="32"/>
        </w:rPr>
      </w:pPr>
    </w:p>
    <w:p w:rsidR="00CD02F6" w:rsidRPr="003D50D9" w:rsidRDefault="00CD02F6" w:rsidP="00496296">
      <w:pPr>
        <w:jc w:val="center"/>
        <w:rPr>
          <w:b/>
        </w:rPr>
      </w:pPr>
      <w:r w:rsidRPr="003D50D9">
        <w:rPr>
          <w:b/>
        </w:rPr>
        <w:t>Методические указания и контрольные задания</w:t>
      </w:r>
    </w:p>
    <w:p w:rsidR="00CD02F6" w:rsidRDefault="00CD02F6" w:rsidP="00496296">
      <w:pPr>
        <w:jc w:val="center"/>
        <w:rPr>
          <w:b/>
        </w:rPr>
      </w:pPr>
      <w:r>
        <w:rPr>
          <w:b/>
        </w:rPr>
        <w:t xml:space="preserve">для студентов </w:t>
      </w:r>
      <w:r w:rsidRPr="003D50D9">
        <w:rPr>
          <w:b/>
        </w:rPr>
        <w:t>заоч</w:t>
      </w:r>
      <w:r>
        <w:rPr>
          <w:b/>
        </w:rPr>
        <w:t>ного отделения</w:t>
      </w:r>
      <w:r w:rsidRPr="003D50D9">
        <w:rPr>
          <w:b/>
        </w:rPr>
        <w:t xml:space="preserve"> </w:t>
      </w:r>
    </w:p>
    <w:p w:rsidR="00CD02F6" w:rsidRPr="003D50D9" w:rsidRDefault="00CD02F6" w:rsidP="00496296">
      <w:pPr>
        <w:jc w:val="center"/>
        <w:rPr>
          <w:b/>
        </w:rPr>
      </w:pPr>
      <w:r w:rsidRPr="003D50D9">
        <w:rPr>
          <w:b/>
        </w:rPr>
        <w:t>по специальности</w:t>
      </w:r>
      <w:r>
        <w:rPr>
          <w:b/>
        </w:rPr>
        <w:t xml:space="preserve"> </w:t>
      </w:r>
      <w:r w:rsidRPr="003D50D9">
        <w:rPr>
          <w:b/>
        </w:rPr>
        <w:t>«</w:t>
      </w:r>
      <w:r>
        <w:rPr>
          <w:b/>
        </w:rPr>
        <w:t>Физическая культура</w:t>
      </w:r>
      <w:r w:rsidRPr="003D50D9">
        <w:rPr>
          <w:b/>
        </w:rPr>
        <w:t>»</w:t>
      </w:r>
    </w:p>
    <w:p w:rsidR="00CD02F6" w:rsidRPr="003D50D9" w:rsidRDefault="00CD02F6" w:rsidP="00496296">
      <w:pPr>
        <w:jc w:val="center"/>
        <w:rPr>
          <w:b/>
        </w:rPr>
      </w:pPr>
    </w:p>
    <w:p w:rsidR="00CD02F6" w:rsidRPr="003D50D9" w:rsidRDefault="00CD02F6" w:rsidP="00496296">
      <w:pPr>
        <w:jc w:val="center"/>
        <w:rPr>
          <w:b/>
        </w:rPr>
      </w:pPr>
    </w:p>
    <w:p w:rsidR="00CD02F6" w:rsidRPr="003D50D9" w:rsidRDefault="00CD02F6" w:rsidP="00496296">
      <w:pPr>
        <w:jc w:val="center"/>
        <w:rPr>
          <w:b/>
        </w:rPr>
      </w:pPr>
      <w:r>
        <w:rPr>
          <w:b/>
        </w:rPr>
        <w:t xml:space="preserve"> </w:t>
      </w: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Default="00CD02F6" w:rsidP="00682BDF">
      <w:pPr>
        <w:spacing w:after="0"/>
        <w:ind w:left="3402"/>
        <w:jc w:val="right"/>
        <w:rPr>
          <w:sz w:val="20"/>
          <w:szCs w:val="20"/>
        </w:rPr>
      </w:pPr>
    </w:p>
    <w:p w:rsidR="00CD02F6" w:rsidRPr="00682BDF" w:rsidRDefault="00CD02F6" w:rsidP="00AE10D9">
      <w:pPr>
        <w:spacing w:after="0" w:line="240" w:lineRule="auto"/>
        <w:jc w:val="right"/>
        <w:rPr>
          <w:sz w:val="22"/>
          <w:szCs w:val="22"/>
        </w:rPr>
      </w:pPr>
      <w:r w:rsidRPr="00682BDF">
        <w:rPr>
          <w:sz w:val="22"/>
          <w:szCs w:val="22"/>
        </w:rPr>
        <w:t xml:space="preserve">Методические указания составлены в соответствии </w:t>
      </w:r>
    </w:p>
    <w:p w:rsidR="00CD02F6" w:rsidRPr="00682BDF" w:rsidRDefault="00CD02F6" w:rsidP="00AE10D9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 рабочей программой по ПМ.04</w:t>
      </w:r>
      <w:r w:rsidRPr="00682BDF">
        <w:rPr>
          <w:sz w:val="22"/>
          <w:szCs w:val="22"/>
        </w:rPr>
        <w:t xml:space="preserve">. </w:t>
      </w:r>
    </w:p>
    <w:p w:rsidR="00CD02F6" w:rsidRDefault="00CD02F6" w:rsidP="00AE10D9">
      <w:pPr>
        <w:spacing w:after="0" w:line="240" w:lineRule="auto"/>
        <w:jc w:val="right"/>
        <w:rPr>
          <w:bCs/>
          <w:sz w:val="24"/>
          <w:szCs w:val="24"/>
        </w:rPr>
      </w:pPr>
      <w:r w:rsidRPr="00AE10D9">
        <w:rPr>
          <w:bCs/>
          <w:sz w:val="24"/>
          <w:szCs w:val="24"/>
        </w:rPr>
        <w:t>«Преподавание ОБЖ</w:t>
      </w:r>
    </w:p>
    <w:p w:rsidR="00CD02F6" w:rsidRDefault="00CD02F6" w:rsidP="00AE10D9">
      <w:pPr>
        <w:spacing w:after="0" w:line="240" w:lineRule="auto"/>
        <w:jc w:val="right"/>
        <w:rPr>
          <w:bCs/>
          <w:sz w:val="24"/>
          <w:szCs w:val="24"/>
        </w:rPr>
      </w:pPr>
      <w:r w:rsidRPr="00AE10D9">
        <w:rPr>
          <w:bCs/>
          <w:sz w:val="24"/>
          <w:szCs w:val="24"/>
        </w:rPr>
        <w:t xml:space="preserve"> </w:t>
      </w:r>
      <w:proofErr w:type="gramStart"/>
      <w:r w:rsidRPr="00AE10D9">
        <w:rPr>
          <w:bCs/>
          <w:sz w:val="24"/>
          <w:szCs w:val="24"/>
        </w:rPr>
        <w:t>по</w:t>
      </w:r>
      <w:proofErr w:type="gramEnd"/>
      <w:r w:rsidRPr="00AE10D9">
        <w:rPr>
          <w:bCs/>
          <w:sz w:val="24"/>
          <w:szCs w:val="24"/>
        </w:rPr>
        <w:t xml:space="preserve"> основным</w:t>
      </w:r>
    </w:p>
    <w:p w:rsidR="00CD02F6" w:rsidRPr="00AE10D9" w:rsidRDefault="00CD02F6" w:rsidP="00AE10D9">
      <w:pPr>
        <w:spacing w:after="0" w:line="240" w:lineRule="auto"/>
        <w:jc w:val="right"/>
        <w:rPr>
          <w:bCs/>
        </w:rPr>
      </w:pPr>
      <w:r w:rsidRPr="00AE10D9">
        <w:rPr>
          <w:bCs/>
          <w:sz w:val="24"/>
          <w:szCs w:val="24"/>
        </w:rPr>
        <w:t xml:space="preserve"> общеобразовательным программам»</w:t>
      </w:r>
    </w:p>
    <w:p w:rsidR="00CD02F6" w:rsidRPr="00682BDF" w:rsidRDefault="00CD02F6" w:rsidP="00AE10D9">
      <w:pPr>
        <w:spacing w:after="0" w:line="240" w:lineRule="auto"/>
        <w:jc w:val="right"/>
        <w:rPr>
          <w:sz w:val="22"/>
          <w:szCs w:val="22"/>
        </w:rPr>
      </w:pPr>
      <w:r w:rsidRPr="00682BDF">
        <w:rPr>
          <w:sz w:val="22"/>
          <w:szCs w:val="22"/>
        </w:rPr>
        <w:t>по специальности «Физическая культура»</w:t>
      </w:r>
    </w:p>
    <w:p w:rsidR="00CD02F6" w:rsidRDefault="00CD02F6" w:rsidP="00AE10D9">
      <w:pPr>
        <w:jc w:val="right"/>
      </w:pPr>
      <w:proofErr w:type="spellStart"/>
      <w:r>
        <w:rPr>
          <w:sz w:val="22"/>
          <w:szCs w:val="22"/>
        </w:rPr>
        <w:t>Репницыным</w:t>
      </w:r>
      <w:proofErr w:type="spellEnd"/>
      <w:r>
        <w:rPr>
          <w:sz w:val="22"/>
          <w:szCs w:val="22"/>
        </w:rPr>
        <w:t xml:space="preserve"> В.С.</w:t>
      </w:r>
    </w:p>
    <w:p w:rsidR="00CD02F6" w:rsidRDefault="00CD02F6" w:rsidP="00682BDF">
      <w:pPr>
        <w:jc w:val="center"/>
      </w:pPr>
    </w:p>
    <w:p w:rsidR="00CD02F6" w:rsidRDefault="00805F6D" w:rsidP="00682BDF">
      <w:pPr>
        <w:jc w:val="center"/>
        <w:rPr>
          <w:b/>
          <w:i/>
          <w:color w:val="000000"/>
          <w:u w:val="single"/>
        </w:rPr>
        <w:sectPr w:rsidR="00CD02F6" w:rsidSect="009A282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Орлов, 2019</w:t>
      </w:r>
    </w:p>
    <w:p w:rsidR="00CD02F6" w:rsidRDefault="00CD02F6">
      <w:pPr>
        <w:rPr>
          <w:b/>
          <w:i/>
          <w:color w:val="000000"/>
          <w:u w:val="single"/>
        </w:rPr>
      </w:pPr>
    </w:p>
    <w:p w:rsidR="00CD02F6" w:rsidRPr="009A78A8" w:rsidRDefault="00CD02F6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t>Образец оформления титульного листа</w:t>
      </w:r>
    </w:p>
    <w:p w:rsidR="00CD02F6" w:rsidRDefault="00CD02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CD02F6" w:rsidRDefault="00CD02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 xml:space="preserve">осударственное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 xml:space="preserve">учреждение среднего профессионального образования </w:t>
      </w:r>
    </w:p>
    <w:p w:rsidR="00CD02F6" w:rsidRPr="00724039" w:rsidRDefault="00CD02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CD02F6" w:rsidRDefault="00CD02F6" w:rsidP="00E43FCE">
      <w:pPr>
        <w:spacing w:after="0" w:line="240" w:lineRule="auto"/>
        <w:ind w:firstLine="720"/>
        <w:jc w:val="both"/>
      </w:pPr>
    </w:p>
    <w:p w:rsidR="00CD02F6" w:rsidRDefault="00CD02F6" w:rsidP="00E43FCE">
      <w:pPr>
        <w:spacing w:after="0" w:line="240" w:lineRule="auto"/>
        <w:ind w:firstLine="720"/>
        <w:jc w:val="both"/>
      </w:pPr>
    </w:p>
    <w:p w:rsidR="00CD02F6" w:rsidRDefault="00CD02F6" w:rsidP="00E43FCE">
      <w:pPr>
        <w:spacing w:after="0" w:line="240" w:lineRule="auto"/>
        <w:ind w:firstLine="720"/>
        <w:jc w:val="both"/>
      </w:pPr>
    </w:p>
    <w:p w:rsidR="00CD02F6" w:rsidRDefault="00CD02F6" w:rsidP="00E43FCE">
      <w:pPr>
        <w:spacing w:after="0" w:line="240" w:lineRule="auto"/>
        <w:ind w:firstLine="720"/>
        <w:jc w:val="both"/>
      </w:pPr>
    </w:p>
    <w:p w:rsidR="00CD02F6" w:rsidRPr="00724039" w:rsidRDefault="00CD02F6" w:rsidP="00E43FCE">
      <w:pPr>
        <w:spacing w:after="0" w:line="240" w:lineRule="auto"/>
        <w:ind w:firstLine="720"/>
        <w:jc w:val="both"/>
      </w:pPr>
    </w:p>
    <w:p w:rsidR="00CD02F6" w:rsidRPr="00E43FCE" w:rsidRDefault="00CD02F6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>нтрольная работа МДК. 04.01</w:t>
      </w:r>
    </w:p>
    <w:p w:rsidR="00CD02F6" w:rsidRPr="00AE10D9" w:rsidRDefault="00CD02F6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«Преподавание ОБЖ по основным общеобразовательным программам»</w:t>
      </w:r>
    </w:p>
    <w:p w:rsidR="00CD02F6" w:rsidRDefault="00CD02F6" w:rsidP="00E43FCE">
      <w:pPr>
        <w:spacing w:after="0" w:line="240" w:lineRule="auto"/>
        <w:ind w:firstLine="4500"/>
        <w:jc w:val="both"/>
      </w:pPr>
    </w:p>
    <w:p w:rsidR="00CD02F6" w:rsidRDefault="00CD02F6" w:rsidP="00E43FCE">
      <w:pPr>
        <w:spacing w:after="0" w:line="240" w:lineRule="auto"/>
        <w:ind w:firstLine="4500"/>
        <w:jc w:val="both"/>
      </w:pPr>
    </w:p>
    <w:p w:rsidR="00CD02F6" w:rsidRPr="00724039" w:rsidRDefault="00CD02F6" w:rsidP="00E43FCE">
      <w:pPr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студентом заочного отделения по специальности 49.02.01 «Физическая культура»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___________________________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_______________________________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CD02F6" w:rsidRDefault="00CD02F6" w:rsidP="00AE10D9">
      <w:pPr>
        <w:tabs>
          <w:tab w:val="left" w:pos="3570"/>
        </w:tabs>
        <w:spacing w:after="0" w:line="240" w:lineRule="auto"/>
        <w:ind w:left="4536"/>
        <w:jc w:val="both"/>
      </w:pPr>
      <w:r>
        <w:t xml:space="preserve">Преподаватель </w:t>
      </w:r>
      <w:proofErr w:type="spellStart"/>
      <w:r>
        <w:t>Репницын</w:t>
      </w:r>
      <w:proofErr w:type="spellEnd"/>
      <w:r>
        <w:t xml:space="preserve"> В.С.</w:t>
      </w: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CD02F6" w:rsidRDefault="00CD02F6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805F6D">
        <w:t>9</w:t>
      </w:r>
    </w:p>
    <w:p w:rsidR="00CD02F6" w:rsidRDefault="00CD02F6" w:rsidP="00AE10D9">
      <w:pPr>
        <w:spacing w:after="0"/>
        <w:rPr>
          <w:b/>
          <w:sz w:val="24"/>
          <w:szCs w:val="24"/>
        </w:rPr>
      </w:pPr>
      <w:r>
        <w:rPr>
          <w:b/>
        </w:rPr>
        <w:br w:type="page"/>
      </w:r>
      <w:r w:rsidRPr="00306CFF">
        <w:rPr>
          <w:b/>
          <w:sz w:val="24"/>
          <w:szCs w:val="24"/>
        </w:rPr>
        <w:lastRenderedPageBreak/>
        <w:t>Задание:</w:t>
      </w:r>
    </w:p>
    <w:p w:rsidR="00CD02F6" w:rsidRDefault="00CD02F6" w:rsidP="00AE1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F4A7B">
        <w:rPr>
          <w:sz w:val="24"/>
          <w:szCs w:val="24"/>
        </w:rPr>
        <w:t>Подготовить письменно ответ на вопрос – почему в современном мире абсолютная безопасность человека недостижима?    (объём до 1 страницы печатного текста</w:t>
      </w:r>
      <w:r>
        <w:rPr>
          <w:b/>
          <w:sz w:val="24"/>
          <w:szCs w:val="24"/>
        </w:rPr>
        <w:t>)</w:t>
      </w:r>
    </w:p>
    <w:p w:rsidR="00CD02F6" w:rsidRDefault="00CD02F6" w:rsidP="00AE10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306CFF">
        <w:rPr>
          <w:sz w:val="24"/>
          <w:szCs w:val="24"/>
        </w:rPr>
        <w:t xml:space="preserve"> подготовить </w:t>
      </w:r>
      <w:r w:rsidRPr="00306CFF">
        <w:rPr>
          <w:b/>
          <w:sz w:val="24"/>
          <w:szCs w:val="24"/>
        </w:rPr>
        <w:t>2</w:t>
      </w:r>
      <w:r w:rsidRPr="00306CFF">
        <w:rPr>
          <w:sz w:val="24"/>
          <w:szCs w:val="24"/>
        </w:rPr>
        <w:t xml:space="preserve"> плана – конспекта  или </w:t>
      </w:r>
      <w:r w:rsidRPr="00306CFF">
        <w:rPr>
          <w:b/>
          <w:sz w:val="24"/>
          <w:szCs w:val="24"/>
        </w:rPr>
        <w:t>2</w:t>
      </w:r>
      <w:r w:rsidRPr="00306CFF">
        <w:rPr>
          <w:sz w:val="24"/>
          <w:szCs w:val="24"/>
        </w:rPr>
        <w:t xml:space="preserve"> технологические карты уроков по школьному курсу ОБЖ</w:t>
      </w:r>
      <w:r>
        <w:rPr>
          <w:sz w:val="24"/>
          <w:szCs w:val="24"/>
        </w:rPr>
        <w:t>:</w:t>
      </w:r>
    </w:p>
    <w:p w:rsidR="00CD02F6" w:rsidRDefault="00CD02F6" w:rsidP="00AE10D9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на уровне  основного общего</w:t>
      </w:r>
      <w:r>
        <w:rPr>
          <w:sz w:val="24"/>
          <w:szCs w:val="24"/>
        </w:rPr>
        <w:t xml:space="preserve"> образования </w:t>
      </w:r>
      <w:r w:rsidRPr="00306CFF">
        <w:rPr>
          <w:sz w:val="24"/>
          <w:szCs w:val="24"/>
        </w:rPr>
        <w:t xml:space="preserve"> (5-9кл.)  </w:t>
      </w:r>
    </w:p>
    <w:p w:rsidR="00CD02F6" w:rsidRPr="00306CFF" w:rsidRDefault="00CD02F6" w:rsidP="00AE10D9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уровне </w:t>
      </w:r>
      <w:r w:rsidRPr="00306CFF">
        <w:rPr>
          <w:sz w:val="24"/>
          <w:szCs w:val="24"/>
        </w:rPr>
        <w:t>среднего (полного) общего образования (10-11кл.)</w:t>
      </w:r>
    </w:p>
    <w:p w:rsidR="00CD02F6" w:rsidRPr="00306CFF" w:rsidRDefault="00CD02F6" w:rsidP="00AE10D9">
      <w:pPr>
        <w:spacing w:after="0" w:line="259" w:lineRule="auto"/>
        <w:rPr>
          <w:sz w:val="24"/>
          <w:szCs w:val="24"/>
        </w:rPr>
      </w:pPr>
      <w:r w:rsidRPr="00306CFF">
        <w:rPr>
          <w:sz w:val="24"/>
          <w:szCs w:val="24"/>
        </w:rPr>
        <w:t>Выбор тем согласно программе курса ОБЖ общеобразовательных учреждений.</w:t>
      </w:r>
    </w:p>
    <w:p w:rsidR="00CD02F6" w:rsidRDefault="00CD02F6" w:rsidP="00AE10D9">
      <w:pPr>
        <w:spacing w:after="0"/>
        <w:jc w:val="center"/>
        <w:rPr>
          <w:sz w:val="24"/>
          <w:szCs w:val="24"/>
        </w:rPr>
      </w:pPr>
    </w:p>
    <w:p w:rsidR="00CD02F6" w:rsidRPr="00306CFF" w:rsidRDefault="00CD02F6" w:rsidP="00AE10D9">
      <w:pPr>
        <w:spacing w:after="0"/>
        <w:jc w:val="center"/>
        <w:rPr>
          <w:sz w:val="24"/>
          <w:szCs w:val="24"/>
        </w:rPr>
      </w:pPr>
      <w:r w:rsidRPr="00306CFF">
        <w:rPr>
          <w:sz w:val="24"/>
          <w:szCs w:val="24"/>
        </w:rPr>
        <w:t>Список рекомендуемой литературы.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  <w:tab w:val="left" w:pos="1022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Программы общеобразовательных учреждений «Основы безопасности жизнедеятельности»: 1–11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под общ</w:t>
      </w:r>
      <w:proofErr w:type="gramStart"/>
      <w:r w:rsidRPr="00306CFF">
        <w:rPr>
          <w:sz w:val="24"/>
          <w:szCs w:val="24"/>
        </w:rPr>
        <w:t>.</w:t>
      </w:r>
      <w:proofErr w:type="gramEnd"/>
      <w:r w:rsidRPr="00306CFF">
        <w:rPr>
          <w:sz w:val="24"/>
          <w:szCs w:val="24"/>
        </w:rPr>
        <w:t xml:space="preserve"> </w:t>
      </w:r>
      <w:proofErr w:type="gramStart"/>
      <w:r w:rsidRPr="00306CFF">
        <w:rPr>
          <w:sz w:val="24"/>
          <w:szCs w:val="24"/>
        </w:rPr>
        <w:t>р</w:t>
      </w:r>
      <w:proofErr w:type="gramEnd"/>
      <w:r w:rsidRPr="00306CFF">
        <w:rPr>
          <w:sz w:val="24"/>
          <w:szCs w:val="24"/>
        </w:rPr>
        <w:t>ед. А.Т. Смирнова. – 3-е изд. – М.: Просвещение, 2008.</w:t>
      </w:r>
    </w:p>
    <w:p w:rsidR="00CD02F6" w:rsidRPr="00306CFF" w:rsidRDefault="00CD02F6" w:rsidP="00AE10D9">
      <w:pPr>
        <w:pStyle w:val="aa"/>
        <w:numPr>
          <w:ilvl w:val="0"/>
          <w:numId w:val="3"/>
        </w:numPr>
        <w:tabs>
          <w:tab w:val="clear" w:pos="720"/>
          <w:tab w:val="num" w:pos="900"/>
          <w:tab w:val="left" w:pos="1022"/>
        </w:tabs>
        <w:ind w:left="0" w:firstLine="540"/>
        <w:rPr>
          <w:sz w:val="24"/>
        </w:rPr>
      </w:pPr>
      <w:r w:rsidRPr="00306CFF">
        <w:rPr>
          <w:sz w:val="24"/>
        </w:rPr>
        <w:t xml:space="preserve">Программы общеобразовательных учреждений «Основы безопасности жизнедеятельности»: комплексная программа: 5–11 </w:t>
      </w:r>
      <w:proofErr w:type="spellStart"/>
      <w:r w:rsidRPr="00306CFF">
        <w:rPr>
          <w:sz w:val="24"/>
        </w:rPr>
        <w:t>кл</w:t>
      </w:r>
      <w:proofErr w:type="spellEnd"/>
      <w:r w:rsidRPr="00306CFF">
        <w:rPr>
          <w:sz w:val="24"/>
        </w:rPr>
        <w:t>.: основная школа, средняя (полная) школа / под общ</w:t>
      </w:r>
      <w:proofErr w:type="gramStart"/>
      <w:r w:rsidRPr="00306CFF">
        <w:rPr>
          <w:sz w:val="24"/>
        </w:rPr>
        <w:t>.</w:t>
      </w:r>
      <w:proofErr w:type="gramEnd"/>
      <w:r w:rsidRPr="00306CFF">
        <w:rPr>
          <w:sz w:val="24"/>
        </w:rPr>
        <w:t xml:space="preserve"> </w:t>
      </w:r>
      <w:proofErr w:type="gramStart"/>
      <w:r w:rsidRPr="00306CFF">
        <w:rPr>
          <w:sz w:val="24"/>
        </w:rPr>
        <w:t>р</w:t>
      </w:r>
      <w:proofErr w:type="gramEnd"/>
      <w:r w:rsidRPr="00306CFF">
        <w:rPr>
          <w:sz w:val="24"/>
        </w:rPr>
        <w:t>ед. А.Т. Смирнова. – М.: Просвещение, 2013.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  <w:tab w:val="left" w:pos="1022"/>
        </w:tabs>
        <w:spacing w:after="0" w:line="240" w:lineRule="auto"/>
        <w:ind w:left="0" w:firstLine="540"/>
        <w:jc w:val="both"/>
        <w:rPr>
          <w:sz w:val="24"/>
          <w:szCs w:val="24"/>
        </w:rPr>
      </w:pP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 xml:space="preserve">, В. Н. Основы безопасности жизнедеятельности: Программы для общеобразовательных учреждений: 5–11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 xml:space="preserve">. / В.Н. </w:t>
      </w: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 xml:space="preserve">, С.К. Миронов, С.Н. </w:t>
      </w:r>
      <w:proofErr w:type="spellStart"/>
      <w:r w:rsidRPr="00306CFF">
        <w:rPr>
          <w:sz w:val="24"/>
          <w:szCs w:val="24"/>
        </w:rPr>
        <w:t>Вангородский</w:t>
      </w:r>
      <w:proofErr w:type="spellEnd"/>
      <w:r w:rsidRPr="00306CFF">
        <w:rPr>
          <w:sz w:val="24"/>
          <w:szCs w:val="24"/>
        </w:rPr>
        <w:t>. – 3-е изд., стереотип. – М.: Дрофа, 2008.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  <w:tab w:val="left" w:pos="1022"/>
        </w:tabs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учебники Фролов</w:t>
      </w:r>
      <w:r w:rsidRPr="00306CFF">
        <w:rPr>
          <w:sz w:val="24"/>
          <w:szCs w:val="24"/>
        </w:rPr>
        <w:t xml:space="preserve"> М.П. Основы безопасности жизнедеятельности: 5</w:t>
      </w:r>
      <w:r>
        <w:rPr>
          <w:sz w:val="24"/>
          <w:szCs w:val="24"/>
        </w:rPr>
        <w:t>-11</w:t>
      </w:r>
      <w:r w:rsidRPr="00306CFF">
        <w:rPr>
          <w:sz w:val="24"/>
          <w:szCs w:val="24"/>
        </w:rPr>
        <w:t xml:space="preserve">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 xml:space="preserve">. / М.П. Фролов, Е.Н. Литвинов, А.Т. Смирнов; под ред. Ю.Л. Воробьева. – М.: АСТ </w:t>
      </w:r>
      <w:proofErr w:type="spellStart"/>
      <w:r w:rsidRPr="00306CFF">
        <w:rPr>
          <w:sz w:val="24"/>
          <w:szCs w:val="24"/>
        </w:rPr>
        <w:t>Астрель</w:t>
      </w:r>
      <w:proofErr w:type="spellEnd"/>
      <w:r w:rsidRPr="00306CFF">
        <w:rPr>
          <w:sz w:val="24"/>
          <w:szCs w:val="24"/>
        </w:rPr>
        <w:t>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</w:t>
      </w:r>
      <w:proofErr w:type="spellStart"/>
      <w:r w:rsidRPr="00306CFF">
        <w:rPr>
          <w:sz w:val="24"/>
          <w:szCs w:val="24"/>
        </w:rPr>
        <w:t>Вангородский</w:t>
      </w:r>
      <w:proofErr w:type="spellEnd"/>
      <w:r w:rsidRPr="00306CFF">
        <w:rPr>
          <w:sz w:val="24"/>
          <w:szCs w:val="24"/>
        </w:rPr>
        <w:t>, С.Н. Основы безопасности жизнедеятельности: 7</w:t>
      </w:r>
      <w:r>
        <w:rPr>
          <w:sz w:val="24"/>
          <w:szCs w:val="24"/>
        </w:rPr>
        <w:t>-9</w:t>
      </w:r>
      <w:r w:rsidRPr="00306CFF">
        <w:rPr>
          <w:sz w:val="24"/>
          <w:szCs w:val="24"/>
        </w:rPr>
        <w:t xml:space="preserve">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С.Н. </w:t>
      </w:r>
      <w:proofErr w:type="spellStart"/>
      <w:r w:rsidRPr="00306CFF">
        <w:rPr>
          <w:sz w:val="24"/>
          <w:szCs w:val="24"/>
        </w:rPr>
        <w:t>Вангородский</w:t>
      </w:r>
      <w:proofErr w:type="spellEnd"/>
      <w:r w:rsidRPr="00306CFF">
        <w:rPr>
          <w:sz w:val="24"/>
          <w:szCs w:val="24"/>
        </w:rPr>
        <w:t xml:space="preserve">, М.И. Кузнецов, В.Н. </w:t>
      </w: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 xml:space="preserve"> [и др.]. – М.: Дрофа,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</w:t>
      </w:r>
      <w:r w:rsidRPr="00306CFF">
        <w:rPr>
          <w:sz w:val="24"/>
          <w:szCs w:val="24"/>
        </w:rPr>
        <w:t xml:space="preserve">Смирнов, А.Т. Основы безопасности жизнедеятельности: 5 </w:t>
      </w:r>
      <w:r>
        <w:rPr>
          <w:sz w:val="24"/>
          <w:szCs w:val="24"/>
        </w:rPr>
        <w:t xml:space="preserve">– 9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А.Т. Смирнов, Б.О. Хренников; под ред. Т.А. Смирнова. – М.: Просвещение, 2009.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  <w:tab w:val="left" w:pos="1022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Поляков, В.В. Основы безопасности жизнедеятельности: 5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В.В. Поляков, М.И. Кузнецов, В.В. Марков [и др.] – М.: Дрофа,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Маслов, А.Г. Основы безопасности жизнедеятельности: 6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 xml:space="preserve">. / А.Г. Маслов, В.В. Марков, В.Н. </w:t>
      </w: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 xml:space="preserve"> [и др.]. – М.: Дрофа,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 xml:space="preserve">, В.Н. Основы безопасности жизнедеятельности (базовый уровень): 10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 xml:space="preserve">. / В.Н. </w:t>
      </w: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>, В.В. Марков, С.К. Миронов [и др.]. – М.: Дрофа,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Марков, В.В. Основы безопасности жизнедеятельности (базовый уровень): 11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 xml:space="preserve">. / В.Н. </w:t>
      </w:r>
      <w:proofErr w:type="spellStart"/>
      <w:r w:rsidRPr="00306CFF">
        <w:rPr>
          <w:sz w:val="24"/>
          <w:szCs w:val="24"/>
        </w:rPr>
        <w:t>Латчук</w:t>
      </w:r>
      <w:proofErr w:type="spellEnd"/>
      <w:r w:rsidRPr="00306CFF">
        <w:rPr>
          <w:sz w:val="24"/>
          <w:szCs w:val="24"/>
        </w:rPr>
        <w:t>, В.В. Марков, С.К. Миронов [и др.]. – М.: Дрофа, 2006.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Смирнов, А.Т. Основы безопасности жизнедеятельности (базовый и профильный уровни): 10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А.Т. Смирнов, Б.О. Хренников. - М.: Просвещение, 2009.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 xml:space="preserve">Смирнов, А.Т. Основы безопасности жизнедеятельности (базовый и профильный уровни): 11 </w:t>
      </w:r>
      <w:proofErr w:type="spellStart"/>
      <w:r w:rsidRPr="00306CFF">
        <w:rPr>
          <w:sz w:val="24"/>
          <w:szCs w:val="24"/>
        </w:rPr>
        <w:t>кл</w:t>
      </w:r>
      <w:proofErr w:type="spellEnd"/>
      <w:r w:rsidRPr="00306CFF">
        <w:rPr>
          <w:sz w:val="24"/>
          <w:szCs w:val="24"/>
        </w:rPr>
        <w:t>. / А.Т. Смирнов, Б.О. Хренников. – М.: Просвещение, 2009.</w:t>
      </w:r>
    </w:p>
    <w:p w:rsidR="00CD02F6" w:rsidRPr="00306CFF" w:rsidRDefault="00CD02F6" w:rsidP="00AE1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2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06CFF">
        <w:rPr>
          <w:sz w:val="24"/>
          <w:szCs w:val="24"/>
        </w:rPr>
        <w:t>Интернет-ресурсы.</w:t>
      </w:r>
    </w:p>
    <w:p w:rsidR="00CD02F6" w:rsidRPr="00306CFF" w:rsidRDefault="00CD02F6" w:rsidP="00AE10D9">
      <w:pPr>
        <w:shd w:val="clear" w:color="auto" w:fill="FFFFFF"/>
        <w:tabs>
          <w:tab w:val="left" w:pos="1022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CD02F6" w:rsidRPr="00FA6EFE" w:rsidRDefault="00CD02F6" w:rsidP="00AE10D9">
      <w:pPr>
        <w:shd w:val="clear" w:color="auto" w:fill="FFFFFF"/>
        <w:spacing w:after="0" w:line="269" w:lineRule="exact"/>
        <w:outlineLvl w:val="0"/>
        <w:rPr>
          <w:sz w:val="24"/>
          <w:szCs w:val="24"/>
        </w:rPr>
      </w:pPr>
      <w:r w:rsidRPr="00306CFF">
        <w:rPr>
          <w:b/>
          <w:sz w:val="24"/>
          <w:szCs w:val="24"/>
        </w:rPr>
        <w:t xml:space="preserve">Примечание: в методическую помощь прилагаются </w:t>
      </w:r>
      <w:r w:rsidRPr="00FA6EFE">
        <w:rPr>
          <w:sz w:val="24"/>
          <w:szCs w:val="24"/>
        </w:rPr>
        <w:t>п</w:t>
      </w:r>
      <w:r w:rsidRPr="00FA6EFE">
        <w:rPr>
          <w:bCs/>
          <w:color w:val="3E3E3E"/>
          <w:sz w:val="24"/>
          <w:szCs w:val="24"/>
        </w:rPr>
        <w:t>римерная технологическая карта урока</w:t>
      </w:r>
      <w:proofErr w:type="gramStart"/>
      <w:r w:rsidRPr="00FA6EFE">
        <w:rPr>
          <w:bCs/>
          <w:color w:val="3E3E3E"/>
          <w:sz w:val="24"/>
          <w:szCs w:val="24"/>
        </w:rPr>
        <w:t xml:space="preserve">., </w:t>
      </w:r>
      <w:proofErr w:type="gramEnd"/>
      <w:r w:rsidRPr="00FA6EFE">
        <w:rPr>
          <w:bCs/>
          <w:color w:val="3E3E3E"/>
          <w:sz w:val="24"/>
          <w:szCs w:val="24"/>
        </w:rPr>
        <w:t>типология уроков и звенья процесса обучение</w:t>
      </w:r>
    </w:p>
    <w:p w:rsidR="00CD02F6" w:rsidRPr="00FA6EFE" w:rsidRDefault="00CD02F6" w:rsidP="00AE10D9">
      <w:pPr>
        <w:shd w:val="clear" w:color="auto" w:fill="FFFFFF"/>
        <w:tabs>
          <w:tab w:val="left" w:pos="1022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CD02F6" w:rsidRPr="00FA6EFE" w:rsidRDefault="00CD02F6" w:rsidP="00AE10D9">
      <w:pPr>
        <w:shd w:val="clear" w:color="auto" w:fill="FFFFFF"/>
        <w:spacing w:after="0" w:line="269" w:lineRule="exact"/>
        <w:jc w:val="center"/>
        <w:outlineLvl w:val="0"/>
        <w:rPr>
          <w:b/>
          <w:sz w:val="24"/>
          <w:szCs w:val="24"/>
        </w:rPr>
      </w:pPr>
      <w:r w:rsidRPr="00FA6EFE">
        <w:rPr>
          <w:b/>
          <w:bCs/>
          <w:color w:val="3E3E3E"/>
          <w:sz w:val="24"/>
          <w:szCs w:val="24"/>
        </w:rPr>
        <w:t>Примерная технологическая карта урока</w:t>
      </w:r>
    </w:p>
    <w:p w:rsidR="00CD02F6" w:rsidRPr="00FA6EFE" w:rsidRDefault="00CD02F6" w:rsidP="00AE10D9">
      <w:pPr>
        <w:shd w:val="clear" w:color="auto" w:fill="FFFFFF"/>
        <w:tabs>
          <w:tab w:val="left" w:leader="dot" w:pos="2558"/>
        </w:tabs>
        <w:spacing w:after="0" w:line="269" w:lineRule="exact"/>
        <w:jc w:val="center"/>
        <w:rPr>
          <w:sz w:val="24"/>
          <w:szCs w:val="24"/>
        </w:rPr>
      </w:pPr>
      <w:r w:rsidRPr="00FA6EFE">
        <w:rPr>
          <w:color w:val="3E3E3E"/>
          <w:spacing w:val="-2"/>
          <w:sz w:val="24"/>
          <w:szCs w:val="24"/>
        </w:rPr>
        <w:t>по теме</w:t>
      </w:r>
      <w:proofErr w:type="gramStart"/>
      <w:r w:rsidRPr="00FA6EFE">
        <w:rPr>
          <w:color w:val="3E3E3E"/>
          <w:sz w:val="24"/>
          <w:szCs w:val="24"/>
        </w:rPr>
        <w:tab/>
        <w:t>…………………….          ………..</w:t>
      </w:r>
      <w:proofErr w:type="gramEnd"/>
      <w:r w:rsidRPr="00FA6EFE">
        <w:rPr>
          <w:color w:val="3E3E3E"/>
          <w:sz w:val="24"/>
          <w:szCs w:val="24"/>
        </w:rPr>
        <w:t>класс</w:t>
      </w:r>
    </w:p>
    <w:p w:rsidR="00CD02F6" w:rsidRPr="00FA6EFE" w:rsidRDefault="00CD02F6" w:rsidP="00AE10D9">
      <w:pPr>
        <w:shd w:val="clear" w:color="auto" w:fill="FFFFFF"/>
        <w:tabs>
          <w:tab w:val="left" w:leader="dot" w:pos="6499"/>
        </w:tabs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3"/>
          <w:sz w:val="24"/>
          <w:szCs w:val="24"/>
        </w:rPr>
        <w:t>Тип урока: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tabs>
          <w:tab w:val="left" w:leader="dot" w:pos="6499"/>
        </w:tabs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1"/>
          <w:sz w:val="24"/>
          <w:szCs w:val="24"/>
        </w:rPr>
        <w:t>Дидактическая цель (обучающая):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tabs>
          <w:tab w:val="left" w:leader="dot" w:pos="6523"/>
        </w:tabs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3"/>
          <w:sz w:val="24"/>
          <w:szCs w:val="24"/>
        </w:rPr>
        <w:t>Форма урока: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1"/>
          <w:sz w:val="24"/>
          <w:szCs w:val="24"/>
        </w:rPr>
        <w:t>Цели по содержанию</w:t>
      </w:r>
      <w:proofErr w:type="gramStart"/>
      <w:r w:rsidRPr="00FA6EFE">
        <w:rPr>
          <w:color w:val="3E3E3E"/>
          <w:spacing w:val="-1"/>
          <w:sz w:val="24"/>
          <w:szCs w:val="24"/>
        </w:rPr>
        <w:t xml:space="preserve"> :</w:t>
      </w:r>
      <w:proofErr w:type="gramEnd"/>
    </w:p>
    <w:p w:rsidR="00CD02F6" w:rsidRPr="00FA6EFE" w:rsidRDefault="00CD02F6" w:rsidP="00AE10D9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dot" w:pos="6461"/>
        </w:tabs>
        <w:autoSpaceDE w:val="0"/>
        <w:autoSpaceDN w:val="0"/>
        <w:adjustRightInd w:val="0"/>
        <w:spacing w:after="0" w:line="269" w:lineRule="exact"/>
        <w:rPr>
          <w:color w:val="3E3E3E"/>
          <w:spacing w:val="-23"/>
          <w:sz w:val="24"/>
          <w:szCs w:val="24"/>
        </w:rPr>
      </w:pPr>
      <w:r w:rsidRPr="00FA6EFE">
        <w:rPr>
          <w:color w:val="3E3E3E"/>
          <w:sz w:val="24"/>
          <w:szCs w:val="24"/>
        </w:rPr>
        <w:t>Воспитательная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dot" w:pos="6514"/>
        </w:tabs>
        <w:autoSpaceDE w:val="0"/>
        <w:autoSpaceDN w:val="0"/>
        <w:adjustRightInd w:val="0"/>
        <w:spacing w:after="0" w:line="269" w:lineRule="exact"/>
        <w:rPr>
          <w:color w:val="3E3E3E"/>
          <w:spacing w:val="-12"/>
          <w:sz w:val="24"/>
          <w:szCs w:val="24"/>
        </w:rPr>
      </w:pPr>
      <w:r w:rsidRPr="00FA6EFE">
        <w:rPr>
          <w:color w:val="3E3E3E"/>
          <w:sz w:val="24"/>
          <w:szCs w:val="24"/>
        </w:rPr>
        <w:lastRenderedPageBreak/>
        <w:t>Образовательная (обучающая)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dot" w:pos="6518"/>
        </w:tabs>
        <w:autoSpaceDE w:val="0"/>
        <w:autoSpaceDN w:val="0"/>
        <w:adjustRightInd w:val="0"/>
        <w:spacing w:after="0" w:line="269" w:lineRule="exact"/>
        <w:rPr>
          <w:color w:val="3E3E3E"/>
          <w:spacing w:val="-13"/>
          <w:sz w:val="24"/>
          <w:szCs w:val="24"/>
        </w:rPr>
      </w:pPr>
      <w:r w:rsidRPr="00FA6EFE">
        <w:rPr>
          <w:color w:val="3E3E3E"/>
          <w:sz w:val="24"/>
          <w:szCs w:val="24"/>
        </w:rPr>
        <w:t>Развивающая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tabs>
          <w:tab w:val="left" w:leader="dot" w:pos="6494"/>
        </w:tabs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2"/>
          <w:sz w:val="24"/>
          <w:szCs w:val="24"/>
        </w:rPr>
        <w:t>Методы обучения: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tabs>
          <w:tab w:val="left" w:leader="dot" w:pos="6514"/>
        </w:tabs>
        <w:spacing w:after="0" w:line="269" w:lineRule="exact"/>
        <w:rPr>
          <w:sz w:val="24"/>
          <w:szCs w:val="24"/>
        </w:rPr>
      </w:pPr>
      <w:r w:rsidRPr="00FA6EFE">
        <w:rPr>
          <w:color w:val="3E3E3E"/>
          <w:spacing w:val="-1"/>
          <w:sz w:val="24"/>
          <w:szCs w:val="24"/>
        </w:rPr>
        <w:t>Формы организации познавательной деятельности (ФОПД):</w:t>
      </w:r>
      <w:proofErr w:type="gramStart"/>
      <w:r w:rsidRPr="00FA6EFE">
        <w:rPr>
          <w:color w:val="3E3E3E"/>
          <w:spacing w:val="-1"/>
          <w:sz w:val="24"/>
          <w:szCs w:val="24"/>
        </w:rPr>
        <w:t xml:space="preserve"> .</w:t>
      </w:r>
      <w:proofErr w:type="gramEnd"/>
      <w:r w:rsidRPr="00FA6EFE">
        <w:rPr>
          <w:color w:val="3E3E3E"/>
          <w:spacing w:val="-1"/>
          <w:sz w:val="24"/>
          <w:szCs w:val="24"/>
        </w:rPr>
        <w:t>.</w:t>
      </w:r>
      <w:r w:rsidRPr="00FA6EFE">
        <w:rPr>
          <w:color w:val="3E3E3E"/>
          <w:spacing w:val="-1"/>
          <w:sz w:val="24"/>
          <w:szCs w:val="24"/>
        </w:rPr>
        <w:br/>
      </w:r>
      <w:r w:rsidRPr="00FA6EFE">
        <w:rPr>
          <w:color w:val="3E3E3E"/>
          <w:spacing w:val="-2"/>
          <w:sz w:val="24"/>
          <w:szCs w:val="24"/>
        </w:rPr>
        <w:t>Средства обучения:</w:t>
      </w:r>
      <w:r w:rsidRPr="00FA6EFE">
        <w:rPr>
          <w:color w:val="3E3E3E"/>
          <w:sz w:val="24"/>
          <w:szCs w:val="24"/>
        </w:rPr>
        <w:tab/>
      </w:r>
    </w:p>
    <w:p w:rsidR="00CD02F6" w:rsidRPr="00FA6EFE" w:rsidRDefault="00CD02F6" w:rsidP="00AE10D9">
      <w:pPr>
        <w:shd w:val="clear" w:color="auto" w:fill="FFFFFF"/>
        <w:spacing w:after="0"/>
        <w:jc w:val="center"/>
        <w:outlineLvl w:val="0"/>
        <w:rPr>
          <w:sz w:val="24"/>
          <w:szCs w:val="24"/>
        </w:rPr>
      </w:pPr>
      <w:r w:rsidRPr="00FA6EFE">
        <w:rPr>
          <w:color w:val="3E3E3E"/>
          <w:spacing w:val="-3"/>
          <w:sz w:val="24"/>
          <w:szCs w:val="24"/>
        </w:rPr>
        <w:t xml:space="preserve">Ход </w:t>
      </w:r>
      <w:r w:rsidRPr="00FA6EFE">
        <w:rPr>
          <w:bCs/>
          <w:color w:val="3E3E3E"/>
          <w:spacing w:val="-3"/>
          <w:sz w:val="24"/>
          <w:szCs w:val="24"/>
        </w:rPr>
        <w:t>урока</w:t>
      </w:r>
    </w:p>
    <w:p w:rsidR="00CD02F6" w:rsidRPr="00FA6EFE" w:rsidRDefault="00CD02F6" w:rsidP="00AE10D9">
      <w:pPr>
        <w:spacing w:after="0" w:line="1" w:lineRule="exact"/>
        <w:rPr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06"/>
        <w:gridCol w:w="3197"/>
        <w:gridCol w:w="3235"/>
      </w:tblGrid>
      <w:tr w:rsidR="00CD02F6" w:rsidRPr="00FA6EFE" w:rsidTr="000021B5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A6EFE">
              <w:rPr>
                <w:color w:val="3E3E3E"/>
                <w:spacing w:val="-2"/>
                <w:sz w:val="24"/>
                <w:szCs w:val="24"/>
              </w:rPr>
              <w:t>Этапы урока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A6EFE">
              <w:rPr>
                <w:color w:val="000000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A6EFE">
              <w:rPr>
                <w:color w:val="000000"/>
                <w:spacing w:val="-2"/>
                <w:sz w:val="24"/>
                <w:szCs w:val="24"/>
              </w:rPr>
              <w:t>Деятельность учащегося</w:t>
            </w:r>
          </w:p>
        </w:tc>
      </w:tr>
      <w:tr w:rsidR="00CD02F6" w:rsidRPr="00FA6EFE" w:rsidTr="000021B5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FA6EFE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</w:tbl>
    <w:p w:rsidR="00CD02F6" w:rsidRDefault="00CD02F6" w:rsidP="000021B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Рекомендуемые этапы урока: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Орг</w:t>
      </w:r>
      <w:proofErr w:type="gramStart"/>
      <w:r w:rsidRPr="000021B5">
        <w:rPr>
          <w:sz w:val="24"/>
          <w:szCs w:val="24"/>
        </w:rPr>
        <w:t>.м</w:t>
      </w:r>
      <w:proofErr w:type="gramEnd"/>
      <w:r w:rsidRPr="000021B5">
        <w:rPr>
          <w:sz w:val="24"/>
          <w:szCs w:val="24"/>
        </w:rPr>
        <w:t>омент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Мотивирование к учебной деятельности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Актуализация знаний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Постановка учебной задачи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«Открытие» нового знания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Первичное закрепление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Самостоятельная работа с самопроверкой по эталону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Включение нового знания в систему знаний и повторение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Рефлексия деятельности</w:t>
      </w:r>
    </w:p>
    <w:p w:rsidR="00CD02F6" w:rsidRPr="000021B5" w:rsidRDefault="00CD02F6" w:rsidP="000021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1B5">
        <w:rPr>
          <w:sz w:val="24"/>
          <w:szCs w:val="24"/>
        </w:rPr>
        <w:t>Вывод</w:t>
      </w:r>
    </w:p>
    <w:p w:rsidR="00CD02F6" w:rsidRDefault="00CD02F6" w:rsidP="00AE10D9">
      <w:pPr>
        <w:shd w:val="clear" w:color="auto" w:fill="FFFFFF"/>
        <w:spacing w:after="0"/>
        <w:rPr>
          <w:sz w:val="24"/>
          <w:szCs w:val="24"/>
        </w:rPr>
      </w:pPr>
    </w:p>
    <w:p w:rsidR="00CD02F6" w:rsidRPr="00FA6EFE" w:rsidRDefault="00CD02F6" w:rsidP="00AE10D9">
      <w:pPr>
        <w:shd w:val="clear" w:color="auto" w:fill="FFFFFF"/>
        <w:spacing w:after="0"/>
        <w:rPr>
          <w:sz w:val="24"/>
          <w:szCs w:val="24"/>
        </w:rPr>
      </w:pPr>
    </w:p>
    <w:p w:rsidR="00CD02F6" w:rsidRPr="00FA6EFE" w:rsidRDefault="00CD02F6" w:rsidP="00AE10D9">
      <w:pPr>
        <w:shd w:val="clear" w:color="auto" w:fill="FFFFFF"/>
        <w:spacing w:after="0"/>
        <w:jc w:val="center"/>
        <w:outlineLvl w:val="0"/>
        <w:rPr>
          <w:b/>
          <w:color w:val="3F3F3F"/>
          <w:spacing w:val="3"/>
          <w:sz w:val="24"/>
          <w:szCs w:val="24"/>
          <w:u w:val="single"/>
        </w:rPr>
      </w:pPr>
      <w:r w:rsidRPr="00FA6EFE">
        <w:rPr>
          <w:b/>
          <w:color w:val="3F3F3F"/>
          <w:spacing w:val="3"/>
          <w:sz w:val="24"/>
          <w:szCs w:val="24"/>
          <w:u w:val="single"/>
        </w:rPr>
        <w:t>Типология уроков</w:t>
      </w:r>
    </w:p>
    <w:p w:rsidR="00CD02F6" w:rsidRPr="00306CFF" w:rsidRDefault="00CD02F6" w:rsidP="00AE10D9">
      <w:pPr>
        <w:shd w:val="clear" w:color="auto" w:fill="FFFFFF"/>
        <w:spacing w:after="0"/>
        <w:jc w:val="center"/>
        <w:outlineLvl w:val="0"/>
        <w:rPr>
          <w:sz w:val="24"/>
          <w:szCs w:val="24"/>
        </w:rPr>
      </w:pPr>
    </w:p>
    <w:p w:rsidR="00CD02F6" w:rsidRPr="00306CFF" w:rsidRDefault="00CD02F6" w:rsidP="00AE10D9">
      <w:pPr>
        <w:spacing w:after="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746"/>
        <w:gridCol w:w="5714"/>
        <w:gridCol w:w="1260"/>
      </w:tblGrid>
      <w:tr w:rsidR="00CD02F6" w:rsidRPr="00306CFF" w:rsidTr="00AF6E97">
        <w:trPr>
          <w:trHeight w:hRule="exact" w:val="586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06CFF">
              <w:rPr>
                <w:b/>
                <w:bCs/>
                <w:color w:val="3F3F3F"/>
                <w:spacing w:val="3"/>
                <w:sz w:val="24"/>
                <w:szCs w:val="24"/>
              </w:rPr>
              <w:t>Тип урока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06CFF">
              <w:rPr>
                <w:b/>
                <w:bCs/>
                <w:color w:val="3F3F3F"/>
                <w:spacing w:val="5"/>
                <w:sz w:val="24"/>
                <w:szCs w:val="24"/>
              </w:rPr>
              <w:t>Дидактическая  цель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06CFF">
              <w:rPr>
                <w:b/>
                <w:bCs/>
                <w:color w:val="3F3F3F"/>
                <w:spacing w:val="-13"/>
                <w:sz w:val="24"/>
                <w:szCs w:val="24"/>
              </w:rPr>
              <w:t xml:space="preserve">'Звенья </w:t>
            </w:r>
            <w:r w:rsidRPr="00306CFF">
              <w:rPr>
                <w:b/>
                <w:bCs/>
                <w:color w:val="3F3F3F"/>
                <w:spacing w:val="-4"/>
                <w:sz w:val="24"/>
                <w:szCs w:val="24"/>
              </w:rPr>
              <w:t>обучения</w:t>
            </w:r>
          </w:p>
        </w:tc>
      </w:tr>
      <w:tr w:rsidR="00CD02F6" w:rsidRPr="00306CFF" w:rsidTr="00AF6E97">
        <w:trPr>
          <w:trHeight w:hRule="exact" w:val="1085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69" w:lineRule="exact"/>
              <w:ind w:hanging="221"/>
              <w:rPr>
                <w:sz w:val="24"/>
                <w:szCs w:val="24"/>
              </w:rPr>
            </w:pPr>
            <w:r w:rsidRPr="00306CFF">
              <w:rPr>
                <w:b/>
                <w:bCs/>
                <w:color w:val="3F3F3F"/>
                <w:spacing w:val="-2"/>
                <w:sz w:val="24"/>
                <w:szCs w:val="24"/>
              </w:rPr>
              <w:t xml:space="preserve">1. </w:t>
            </w:r>
            <w:r w:rsidRPr="00306CFF">
              <w:rPr>
                <w:color w:val="3F3F3F"/>
                <w:spacing w:val="-2"/>
                <w:sz w:val="24"/>
                <w:szCs w:val="24"/>
              </w:rPr>
              <w:t xml:space="preserve">Урок изучения нового материала и </w:t>
            </w:r>
            <w:r w:rsidRPr="00306CFF">
              <w:rPr>
                <w:color w:val="3F3F3F"/>
                <w:spacing w:val="-1"/>
                <w:sz w:val="24"/>
                <w:szCs w:val="24"/>
              </w:rPr>
              <w:t>первичного закрепления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ind w:firstLine="5"/>
              <w:jc w:val="both"/>
              <w:rPr>
                <w:sz w:val="24"/>
                <w:szCs w:val="24"/>
              </w:rPr>
            </w:pPr>
            <w:r w:rsidRPr="00306CFF">
              <w:rPr>
                <w:color w:val="3F3F3F"/>
                <w:sz w:val="24"/>
                <w:szCs w:val="24"/>
              </w:rPr>
              <w:t xml:space="preserve">Создать условия для осознания и осмысления блока новой </w:t>
            </w:r>
            <w:r w:rsidRPr="00306CFF">
              <w:rPr>
                <w:color w:val="3F3F3F"/>
                <w:spacing w:val="1"/>
                <w:sz w:val="24"/>
                <w:szCs w:val="24"/>
              </w:rPr>
              <w:t>учебной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7"/>
                <w:sz w:val="24"/>
                <w:szCs w:val="24"/>
              </w:rPr>
              <w:t>1,2,3,4</w:t>
            </w:r>
          </w:p>
        </w:tc>
      </w:tr>
      <w:tr w:rsidR="00CD02F6" w:rsidRPr="00306CFF" w:rsidTr="00AF6E97">
        <w:trPr>
          <w:trHeight w:hRule="exact"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ind w:hanging="250"/>
              <w:rPr>
                <w:sz w:val="24"/>
                <w:szCs w:val="24"/>
              </w:rPr>
            </w:pPr>
            <w:r w:rsidRPr="00306CFF">
              <w:rPr>
                <w:color w:val="000000"/>
                <w:spacing w:val="-2"/>
                <w:sz w:val="24"/>
                <w:szCs w:val="24"/>
              </w:rPr>
              <w:t>2. Урок комплексного применения знаний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 w:rsidRPr="00306CFF">
              <w:rPr>
                <w:color w:val="3F3F3F"/>
                <w:spacing w:val="8"/>
                <w:sz w:val="24"/>
                <w:szCs w:val="24"/>
              </w:rPr>
              <w:t xml:space="preserve">Создать условия для применения знаний и умений в </w:t>
            </w:r>
            <w:r w:rsidRPr="00306CFF">
              <w:rPr>
                <w:color w:val="3F3F3F"/>
                <w:sz w:val="24"/>
                <w:szCs w:val="24"/>
              </w:rPr>
              <w:t>знакомой и новой учебной ситуации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7"/>
                <w:sz w:val="24"/>
                <w:szCs w:val="24"/>
              </w:rPr>
              <w:t>1,4,5,6</w:t>
            </w:r>
          </w:p>
        </w:tc>
      </w:tr>
      <w:tr w:rsidR="00CD02F6" w:rsidRPr="00306CFF" w:rsidTr="00AF6E97">
        <w:trPr>
          <w:trHeight w:hRule="exact" w:val="111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8" w:lineRule="exact"/>
              <w:ind w:hanging="254"/>
              <w:rPr>
                <w:sz w:val="24"/>
                <w:szCs w:val="24"/>
              </w:rPr>
            </w:pPr>
            <w:r w:rsidRPr="00306CFF">
              <w:rPr>
                <w:color w:val="000000"/>
                <w:spacing w:val="-2"/>
                <w:sz w:val="24"/>
                <w:szCs w:val="24"/>
              </w:rPr>
              <w:t xml:space="preserve">3. Комбинированный </w:t>
            </w:r>
            <w:r w:rsidRPr="00306CFF">
              <w:rPr>
                <w:color w:val="000000"/>
                <w:spacing w:val="-5"/>
                <w:sz w:val="24"/>
                <w:szCs w:val="24"/>
              </w:rPr>
              <w:t>урок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ind w:hanging="5"/>
              <w:jc w:val="both"/>
              <w:rPr>
                <w:sz w:val="24"/>
                <w:szCs w:val="24"/>
              </w:rPr>
            </w:pPr>
            <w:r w:rsidRPr="00306CFF">
              <w:rPr>
                <w:color w:val="3F3F3F"/>
                <w:sz w:val="24"/>
                <w:szCs w:val="24"/>
              </w:rPr>
              <w:t xml:space="preserve">Создать условия для осознания и осмысления блока новой </w:t>
            </w:r>
            <w:r w:rsidRPr="00306CFF">
              <w:rPr>
                <w:color w:val="3F3F3F"/>
                <w:spacing w:val="1"/>
                <w:sz w:val="24"/>
                <w:szCs w:val="24"/>
              </w:rPr>
              <w:t xml:space="preserve">учебной информации, применения их в знакомой и новой </w:t>
            </w:r>
            <w:r w:rsidRPr="00306CFF">
              <w:rPr>
                <w:color w:val="3F3F3F"/>
                <w:spacing w:val="3"/>
                <w:sz w:val="24"/>
                <w:szCs w:val="24"/>
              </w:rPr>
              <w:t xml:space="preserve">учебной ситуациях, проверки уровня усвоения системы </w:t>
            </w:r>
            <w:r w:rsidRPr="00306CFF">
              <w:rPr>
                <w:color w:val="3F3F3F"/>
                <w:sz w:val="24"/>
                <w:szCs w:val="24"/>
              </w:rPr>
              <w:t>знаний и умений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4"/>
                <w:sz w:val="24"/>
                <w:szCs w:val="24"/>
              </w:rPr>
              <w:t xml:space="preserve">1,2,3,4, </w:t>
            </w:r>
            <w:r w:rsidRPr="00306CFF">
              <w:rPr>
                <w:color w:val="000000"/>
                <w:spacing w:val="11"/>
                <w:sz w:val="24"/>
                <w:szCs w:val="24"/>
              </w:rPr>
              <w:t>5,6</w:t>
            </w:r>
          </w:p>
        </w:tc>
      </w:tr>
      <w:tr w:rsidR="00CD02F6" w:rsidRPr="00306CFF" w:rsidTr="00AF6E97">
        <w:trPr>
          <w:trHeight w:hRule="exact" w:val="845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8" w:lineRule="exact"/>
              <w:ind w:hanging="250"/>
              <w:rPr>
                <w:sz w:val="24"/>
                <w:szCs w:val="24"/>
              </w:rPr>
            </w:pPr>
            <w:r w:rsidRPr="00306CFF">
              <w:rPr>
                <w:color w:val="000000"/>
                <w:spacing w:val="-2"/>
                <w:sz w:val="24"/>
                <w:szCs w:val="24"/>
              </w:rPr>
              <w:t xml:space="preserve">4. Урок обобщения и </w:t>
            </w:r>
            <w:r w:rsidRPr="00306CFF">
              <w:rPr>
                <w:color w:val="000000"/>
                <w:sz w:val="24"/>
                <w:szCs w:val="24"/>
              </w:rPr>
              <w:t xml:space="preserve">систематизации </w:t>
            </w:r>
            <w:r w:rsidRPr="00306CFF">
              <w:rPr>
                <w:color w:val="000000"/>
                <w:spacing w:val="-1"/>
                <w:sz w:val="24"/>
                <w:szCs w:val="24"/>
              </w:rPr>
              <w:t>знаний и умений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4"/>
                <w:sz w:val="24"/>
                <w:szCs w:val="24"/>
              </w:rPr>
              <w:t xml:space="preserve">Создать условия для систематизации изученного </w:t>
            </w:r>
            <w:r w:rsidRPr="00306CFF">
              <w:rPr>
                <w:color w:val="000000"/>
                <w:spacing w:val="-2"/>
                <w:sz w:val="24"/>
                <w:szCs w:val="24"/>
              </w:rPr>
              <w:t xml:space="preserve">материала, выявления уровня овладения системой знаний и </w:t>
            </w:r>
            <w:r w:rsidRPr="00306CFF">
              <w:rPr>
                <w:color w:val="000000"/>
                <w:spacing w:val="1"/>
                <w:sz w:val="24"/>
                <w:szCs w:val="24"/>
              </w:rPr>
              <w:t>умений, опытом творческой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7"/>
                <w:sz w:val="24"/>
                <w:szCs w:val="24"/>
              </w:rPr>
              <w:t>1,4,5,6</w:t>
            </w:r>
          </w:p>
        </w:tc>
      </w:tr>
      <w:tr w:rsidR="00CD02F6" w:rsidRPr="00306CFF" w:rsidTr="00AF6E97">
        <w:trPr>
          <w:trHeight w:hRule="exact" w:val="845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83" w:lineRule="exact"/>
              <w:ind w:hanging="240"/>
              <w:rPr>
                <w:sz w:val="24"/>
                <w:szCs w:val="24"/>
              </w:rPr>
            </w:pPr>
            <w:r w:rsidRPr="00306CFF">
              <w:rPr>
                <w:color w:val="000000"/>
                <w:spacing w:val="-3"/>
                <w:sz w:val="24"/>
                <w:szCs w:val="24"/>
              </w:rPr>
              <w:t xml:space="preserve">5. Урок актуализации </w:t>
            </w:r>
            <w:r w:rsidRPr="00306CFF">
              <w:rPr>
                <w:color w:val="000000"/>
                <w:spacing w:val="-1"/>
                <w:sz w:val="24"/>
                <w:szCs w:val="24"/>
              </w:rPr>
              <w:t>знаний и умений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8" w:lineRule="exact"/>
              <w:jc w:val="both"/>
              <w:rPr>
                <w:sz w:val="24"/>
                <w:szCs w:val="24"/>
              </w:rPr>
            </w:pPr>
            <w:r w:rsidRPr="00306CFF">
              <w:rPr>
                <w:color w:val="000000"/>
                <w:spacing w:val="1"/>
                <w:sz w:val="24"/>
                <w:szCs w:val="24"/>
              </w:rPr>
              <w:t xml:space="preserve">Создать условия для воспроизведения в памяти учащихся </w:t>
            </w:r>
            <w:r w:rsidRPr="00306CFF">
              <w:rPr>
                <w:color w:val="000000"/>
                <w:spacing w:val="8"/>
                <w:sz w:val="24"/>
                <w:szCs w:val="24"/>
              </w:rPr>
              <w:t xml:space="preserve">системы опорных знаний и умений; стимулировать </w:t>
            </w:r>
            <w:r w:rsidRPr="00306CFF">
              <w:rPr>
                <w:color w:val="000000"/>
                <w:spacing w:val="1"/>
                <w:sz w:val="24"/>
                <w:szCs w:val="24"/>
              </w:rPr>
              <w:t>поисковую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CD02F6" w:rsidRPr="00306CFF" w:rsidTr="00AF6E97">
        <w:trPr>
          <w:trHeight w:hRule="exact" w:val="883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4" w:lineRule="exact"/>
              <w:ind w:hanging="245"/>
              <w:rPr>
                <w:sz w:val="24"/>
                <w:szCs w:val="24"/>
              </w:rPr>
            </w:pPr>
            <w:r w:rsidRPr="00306CFF">
              <w:rPr>
                <w:color w:val="3F3F3F"/>
                <w:sz w:val="24"/>
                <w:szCs w:val="24"/>
              </w:rPr>
              <w:t xml:space="preserve">6. Урок контроля и </w:t>
            </w:r>
            <w:r w:rsidRPr="00306CFF">
              <w:rPr>
                <w:color w:val="3F3F3F"/>
                <w:spacing w:val="-2"/>
                <w:sz w:val="24"/>
                <w:szCs w:val="24"/>
              </w:rPr>
              <w:t>коррекции знаний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 w:line="278" w:lineRule="exact"/>
              <w:jc w:val="both"/>
              <w:rPr>
                <w:sz w:val="24"/>
                <w:szCs w:val="24"/>
              </w:rPr>
            </w:pPr>
            <w:r w:rsidRPr="00306CFF">
              <w:rPr>
                <w:color w:val="000000"/>
                <w:spacing w:val="7"/>
                <w:sz w:val="24"/>
                <w:szCs w:val="24"/>
              </w:rPr>
              <w:t xml:space="preserve">Создать условия для проверки уровня </w:t>
            </w:r>
            <w:proofErr w:type="spellStart"/>
            <w:r w:rsidRPr="00306CFF">
              <w:rPr>
                <w:color w:val="000000"/>
                <w:spacing w:val="7"/>
                <w:sz w:val="24"/>
                <w:szCs w:val="24"/>
              </w:rPr>
              <w:t>обученности</w:t>
            </w:r>
            <w:proofErr w:type="spellEnd"/>
            <w:r w:rsidRPr="00306CFF">
              <w:rPr>
                <w:color w:val="000000"/>
                <w:spacing w:val="7"/>
                <w:sz w:val="24"/>
                <w:szCs w:val="24"/>
              </w:rPr>
              <w:t xml:space="preserve">, </w:t>
            </w:r>
            <w:r w:rsidRPr="00306CFF">
              <w:rPr>
                <w:color w:val="000000"/>
                <w:spacing w:val="1"/>
                <w:sz w:val="24"/>
                <w:szCs w:val="24"/>
              </w:rPr>
              <w:t xml:space="preserve">определить методику коррекции учебной деятельности </w:t>
            </w:r>
            <w:r w:rsidRPr="00306CFF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F6" w:rsidRPr="00306CFF" w:rsidRDefault="00CD02F6" w:rsidP="00AF6E97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306CF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D02F6" w:rsidRDefault="00CD02F6" w:rsidP="00AE10D9">
      <w:pPr>
        <w:shd w:val="clear" w:color="auto" w:fill="FFFFFF"/>
        <w:spacing w:after="0"/>
        <w:jc w:val="center"/>
        <w:rPr>
          <w:b/>
          <w:color w:val="000000"/>
          <w:spacing w:val="5"/>
          <w:sz w:val="24"/>
          <w:szCs w:val="24"/>
          <w:u w:val="single"/>
        </w:rPr>
      </w:pPr>
    </w:p>
    <w:p w:rsidR="00CD02F6" w:rsidRDefault="00CD02F6" w:rsidP="00AE10D9">
      <w:pPr>
        <w:shd w:val="clear" w:color="auto" w:fill="FFFFFF"/>
        <w:spacing w:after="0"/>
        <w:jc w:val="center"/>
        <w:rPr>
          <w:b/>
          <w:color w:val="000000"/>
          <w:spacing w:val="5"/>
          <w:sz w:val="24"/>
          <w:szCs w:val="24"/>
          <w:u w:val="single"/>
        </w:rPr>
      </w:pPr>
    </w:p>
    <w:p w:rsidR="00CD02F6" w:rsidRDefault="00CD02F6" w:rsidP="00AE10D9">
      <w:pPr>
        <w:shd w:val="clear" w:color="auto" w:fill="FFFFFF"/>
        <w:spacing w:after="0"/>
        <w:jc w:val="center"/>
        <w:rPr>
          <w:b/>
          <w:color w:val="000000"/>
          <w:spacing w:val="5"/>
          <w:sz w:val="24"/>
          <w:szCs w:val="24"/>
          <w:u w:val="single"/>
        </w:rPr>
      </w:pPr>
    </w:p>
    <w:p w:rsidR="00CD02F6" w:rsidRDefault="00CD02F6" w:rsidP="00AE10D9">
      <w:pPr>
        <w:shd w:val="clear" w:color="auto" w:fill="FFFFFF"/>
        <w:spacing w:after="0"/>
        <w:jc w:val="center"/>
        <w:rPr>
          <w:b/>
          <w:color w:val="000000"/>
          <w:spacing w:val="5"/>
          <w:sz w:val="24"/>
          <w:szCs w:val="24"/>
          <w:u w:val="single"/>
        </w:rPr>
      </w:pPr>
    </w:p>
    <w:p w:rsidR="00CD02F6" w:rsidRDefault="00CD02F6" w:rsidP="00AE10D9">
      <w:pPr>
        <w:shd w:val="clear" w:color="auto" w:fill="FFFFFF"/>
        <w:spacing w:after="0"/>
        <w:jc w:val="center"/>
        <w:rPr>
          <w:b/>
          <w:color w:val="000000"/>
          <w:spacing w:val="5"/>
          <w:sz w:val="24"/>
          <w:szCs w:val="24"/>
          <w:u w:val="single"/>
        </w:rPr>
      </w:pPr>
    </w:p>
    <w:p w:rsidR="00CD02F6" w:rsidRPr="00306CFF" w:rsidRDefault="00CD02F6" w:rsidP="00AE10D9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306CFF">
        <w:rPr>
          <w:b/>
          <w:color w:val="000000"/>
          <w:spacing w:val="5"/>
          <w:sz w:val="24"/>
          <w:szCs w:val="24"/>
          <w:u w:val="single"/>
        </w:rPr>
        <w:lastRenderedPageBreak/>
        <w:t>Звенья процесса обучения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color w:val="000000"/>
          <w:spacing w:val="-30"/>
          <w:sz w:val="24"/>
          <w:szCs w:val="24"/>
        </w:rPr>
      </w:pPr>
      <w:r w:rsidRPr="00306CFF">
        <w:rPr>
          <w:b/>
          <w:bCs/>
          <w:color w:val="000000"/>
          <w:spacing w:val="1"/>
          <w:sz w:val="24"/>
          <w:szCs w:val="24"/>
        </w:rPr>
        <w:t xml:space="preserve">Повторение </w:t>
      </w:r>
      <w:r w:rsidRPr="00306CFF">
        <w:rPr>
          <w:color w:val="000000"/>
          <w:spacing w:val="1"/>
          <w:sz w:val="24"/>
          <w:szCs w:val="24"/>
        </w:rPr>
        <w:t>- это актуализация знаний и умений.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color w:val="000000"/>
          <w:spacing w:val="-13"/>
          <w:sz w:val="24"/>
          <w:szCs w:val="24"/>
        </w:rPr>
      </w:pPr>
      <w:r w:rsidRPr="00306CFF">
        <w:rPr>
          <w:b/>
          <w:bCs/>
          <w:color w:val="000000"/>
          <w:spacing w:val="1"/>
          <w:sz w:val="24"/>
          <w:szCs w:val="24"/>
        </w:rPr>
        <w:t>Первичное усвоение</w:t>
      </w:r>
      <w:proofErr w:type="gramStart"/>
      <w:r w:rsidRPr="00306CFF">
        <w:rPr>
          <w:b/>
          <w:bCs/>
          <w:color w:val="000000"/>
          <w:spacing w:val="1"/>
          <w:sz w:val="24"/>
          <w:szCs w:val="24"/>
        </w:rPr>
        <w:t>.</w:t>
      </w:r>
      <w:proofErr w:type="gramEnd"/>
      <w:r w:rsidRPr="00306CFF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306CFF">
        <w:rPr>
          <w:b/>
          <w:bCs/>
          <w:color w:val="000000"/>
          <w:spacing w:val="1"/>
          <w:sz w:val="24"/>
          <w:szCs w:val="24"/>
        </w:rPr>
        <w:t>у</w:t>
      </w:r>
      <w:proofErr w:type="gramEnd"/>
      <w:r w:rsidRPr="00306CFF">
        <w:rPr>
          <w:b/>
          <w:bCs/>
          <w:color w:val="000000"/>
          <w:spacing w:val="1"/>
          <w:sz w:val="24"/>
          <w:szCs w:val="24"/>
        </w:rPr>
        <w:t xml:space="preserve">чебного материала -  </w:t>
      </w:r>
      <w:r w:rsidRPr="00306CFF">
        <w:rPr>
          <w:color w:val="000000"/>
          <w:spacing w:val="1"/>
          <w:sz w:val="24"/>
          <w:szCs w:val="24"/>
        </w:rPr>
        <w:t>материал звучит первый раз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color w:val="000000"/>
          <w:spacing w:val="-13"/>
          <w:sz w:val="24"/>
          <w:szCs w:val="24"/>
        </w:rPr>
      </w:pPr>
      <w:r w:rsidRPr="00306CFF">
        <w:rPr>
          <w:b/>
          <w:bCs/>
          <w:color w:val="000000"/>
          <w:spacing w:val="1"/>
          <w:sz w:val="24"/>
          <w:szCs w:val="24"/>
        </w:rPr>
        <w:t xml:space="preserve">Осознание и осмысление учебного материала </w:t>
      </w:r>
      <w:r w:rsidRPr="00306CFF">
        <w:rPr>
          <w:color w:val="000000"/>
          <w:spacing w:val="1"/>
          <w:sz w:val="24"/>
          <w:szCs w:val="24"/>
        </w:rPr>
        <w:t>- проходит в процессе.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color w:val="000000"/>
          <w:spacing w:val="-14"/>
          <w:sz w:val="24"/>
          <w:szCs w:val="24"/>
        </w:rPr>
      </w:pPr>
      <w:r w:rsidRPr="00306CFF">
        <w:rPr>
          <w:b/>
          <w:bCs/>
          <w:color w:val="000000"/>
          <w:spacing w:val="1"/>
          <w:sz w:val="24"/>
          <w:szCs w:val="24"/>
        </w:rPr>
        <w:t xml:space="preserve">Закрепление учебного материала </w:t>
      </w:r>
      <w:r w:rsidRPr="00306CFF">
        <w:rPr>
          <w:color w:val="000000"/>
          <w:spacing w:val="1"/>
          <w:sz w:val="24"/>
          <w:szCs w:val="24"/>
        </w:rPr>
        <w:t>- обобщение и систематизация.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color w:val="000000"/>
          <w:spacing w:val="-16"/>
          <w:sz w:val="24"/>
          <w:szCs w:val="24"/>
        </w:rPr>
      </w:pPr>
      <w:r w:rsidRPr="00306CFF">
        <w:rPr>
          <w:b/>
          <w:bCs/>
          <w:color w:val="000000"/>
          <w:sz w:val="24"/>
          <w:szCs w:val="24"/>
        </w:rPr>
        <w:t xml:space="preserve">Применение учебного материала </w:t>
      </w:r>
      <w:r w:rsidRPr="00306CFF">
        <w:rPr>
          <w:color w:val="000000"/>
          <w:sz w:val="24"/>
          <w:szCs w:val="24"/>
        </w:rPr>
        <w:t>- использование знаний в новой учебной ситуации.</w:t>
      </w:r>
    </w:p>
    <w:p w:rsidR="00CD02F6" w:rsidRPr="00306CFF" w:rsidRDefault="00CD02F6" w:rsidP="00AE10D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5328"/>
          <w:tab w:val="left" w:pos="6552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  <w:sz w:val="24"/>
          <w:szCs w:val="24"/>
        </w:rPr>
      </w:pPr>
      <w:r w:rsidRPr="00306CFF">
        <w:rPr>
          <w:b/>
          <w:bCs/>
          <w:color w:val="000000"/>
          <w:spacing w:val="-2"/>
          <w:sz w:val="24"/>
          <w:szCs w:val="24"/>
        </w:rPr>
        <w:t xml:space="preserve">Контроль – </w:t>
      </w:r>
      <w:r w:rsidRPr="00306CFF">
        <w:rPr>
          <w:color w:val="000000"/>
          <w:spacing w:val="-2"/>
          <w:sz w:val="24"/>
          <w:szCs w:val="24"/>
        </w:rPr>
        <w:t>проверка.</w:t>
      </w:r>
    </w:p>
    <w:p w:rsidR="00CD02F6" w:rsidRPr="00306CFF" w:rsidRDefault="00CD02F6" w:rsidP="00AE10D9">
      <w:pPr>
        <w:spacing w:after="0"/>
        <w:rPr>
          <w:sz w:val="24"/>
          <w:szCs w:val="24"/>
        </w:rPr>
      </w:pPr>
    </w:p>
    <w:p w:rsidR="00CD02F6" w:rsidRDefault="00CD02F6" w:rsidP="00E43FCE">
      <w:pPr>
        <w:spacing w:after="0" w:line="240" w:lineRule="auto"/>
        <w:rPr>
          <w:b/>
        </w:rPr>
      </w:pPr>
    </w:p>
    <w:p w:rsidR="00CD02F6" w:rsidRDefault="00CD02F6" w:rsidP="00AA1D3A">
      <w:pPr>
        <w:pStyle w:val="a3"/>
        <w:jc w:val="both"/>
      </w:pPr>
    </w:p>
    <w:sectPr w:rsidR="00CD02F6" w:rsidSect="009A28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16" w:rsidRDefault="00887B16" w:rsidP="002678A3">
      <w:pPr>
        <w:spacing w:after="0" w:line="240" w:lineRule="auto"/>
      </w:pPr>
      <w:r>
        <w:separator/>
      </w:r>
    </w:p>
  </w:endnote>
  <w:endnote w:type="continuationSeparator" w:id="0">
    <w:p w:rsidR="00887B16" w:rsidRDefault="00887B16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16" w:rsidRDefault="00887B16" w:rsidP="002678A3">
      <w:pPr>
        <w:spacing w:after="0" w:line="240" w:lineRule="auto"/>
      </w:pPr>
      <w:r>
        <w:separator/>
      </w:r>
    </w:p>
  </w:footnote>
  <w:footnote w:type="continuationSeparator" w:id="0">
    <w:p w:rsidR="00887B16" w:rsidRDefault="00887B16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F6" w:rsidRDefault="00CD02F6">
    <w:pPr>
      <w:pStyle w:val="a6"/>
      <w:jc w:val="right"/>
    </w:pPr>
  </w:p>
  <w:p w:rsidR="00CD02F6" w:rsidRDefault="00CD02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F6" w:rsidRDefault="00ED0DB6">
    <w:pPr>
      <w:pStyle w:val="a6"/>
      <w:jc w:val="right"/>
    </w:pPr>
    <w:fldSimple w:instr=" PAGE   \* MERGEFORMAT ">
      <w:r w:rsidR="00805F6D">
        <w:rPr>
          <w:noProof/>
        </w:rPr>
        <w:t>5</w:t>
      </w:r>
    </w:fldSimple>
  </w:p>
  <w:p w:rsidR="00CD02F6" w:rsidRDefault="00CD02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F54"/>
    <w:multiLevelType w:val="singleLevel"/>
    <w:tmpl w:val="82126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EA6719E"/>
    <w:multiLevelType w:val="singleLevel"/>
    <w:tmpl w:val="0D4A1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39103F"/>
    <w:multiLevelType w:val="hybridMultilevel"/>
    <w:tmpl w:val="455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C458D0"/>
    <w:multiLevelType w:val="hybridMultilevel"/>
    <w:tmpl w:val="BA6A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66DEE"/>
    <w:multiLevelType w:val="hybridMultilevel"/>
    <w:tmpl w:val="304C517E"/>
    <w:lvl w:ilvl="0" w:tplc="A66E6C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A96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2C3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66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0E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82B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9A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29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237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21784"/>
    <w:multiLevelType w:val="hybridMultilevel"/>
    <w:tmpl w:val="BF0C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80"/>
    <w:rsid w:val="000021B5"/>
    <w:rsid w:val="0000542E"/>
    <w:rsid w:val="00020944"/>
    <w:rsid w:val="0005400E"/>
    <w:rsid w:val="000929C3"/>
    <w:rsid w:val="000F4A7B"/>
    <w:rsid w:val="001815FE"/>
    <w:rsid w:val="00221B2B"/>
    <w:rsid w:val="002452BA"/>
    <w:rsid w:val="00252D36"/>
    <w:rsid w:val="002678A3"/>
    <w:rsid w:val="0027136D"/>
    <w:rsid w:val="002A0BD6"/>
    <w:rsid w:val="002D4567"/>
    <w:rsid w:val="00306C87"/>
    <w:rsid w:val="00306CFF"/>
    <w:rsid w:val="00394ED8"/>
    <w:rsid w:val="003D50D9"/>
    <w:rsid w:val="003E14C3"/>
    <w:rsid w:val="00453EE3"/>
    <w:rsid w:val="0045628F"/>
    <w:rsid w:val="00473AE7"/>
    <w:rsid w:val="0048768A"/>
    <w:rsid w:val="00496296"/>
    <w:rsid w:val="004B36AE"/>
    <w:rsid w:val="004E5311"/>
    <w:rsid w:val="005630F6"/>
    <w:rsid w:val="005B2D57"/>
    <w:rsid w:val="005F765D"/>
    <w:rsid w:val="0064565B"/>
    <w:rsid w:val="00682BDF"/>
    <w:rsid w:val="00691F9B"/>
    <w:rsid w:val="006B2E68"/>
    <w:rsid w:val="006F6421"/>
    <w:rsid w:val="00724039"/>
    <w:rsid w:val="00733DC8"/>
    <w:rsid w:val="00747D45"/>
    <w:rsid w:val="007F115D"/>
    <w:rsid w:val="007F1D5E"/>
    <w:rsid w:val="00803253"/>
    <w:rsid w:val="00805F6D"/>
    <w:rsid w:val="00812680"/>
    <w:rsid w:val="008219A1"/>
    <w:rsid w:val="00863C43"/>
    <w:rsid w:val="00887B16"/>
    <w:rsid w:val="008B67C2"/>
    <w:rsid w:val="008B7500"/>
    <w:rsid w:val="009159E3"/>
    <w:rsid w:val="00990D78"/>
    <w:rsid w:val="009A2820"/>
    <w:rsid w:val="009A78A8"/>
    <w:rsid w:val="009E5989"/>
    <w:rsid w:val="00A15069"/>
    <w:rsid w:val="00A63129"/>
    <w:rsid w:val="00AA1D3A"/>
    <w:rsid w:val="00AD7A2F"/>
    <w:rsid w:val="00AE10D9"/>
    <w:rsid w:val="00AF6E72"/>
    <w:rsid w:val="00AF6E97"/>
    <w:rsid w:val="00B164AE"/>
    <w:rsid w:val="00BA311A"/>
    <w:rsid w:val="00C16F7E"/>
    <w:rsid w:val="00CA4687"/>
    <w:rsid w:val="00CA5CD1"/>
    <w:rsid w:val="00CB42E7"/>
    <w:rsid w:val="00CD02F6"/>
    <w:rsid w:val="00D27C87"/>
    <w:rsid w:val="00DC64A9"/>
    <w:rsid w:val="00E243C1"/>
    <w:rsid w:val="00E35381"/>
    <w:rsid w:val="00E43FCE"/>
    <w:rsid w:val="00E852E4"/>
    <w:rsid w:val="00EA09F9"/>
    <w:rsid w:val="00EA326A"/>
    <w:rsid w:val="00ED0DB6"/>
    <w:rsid w:val="00EE6863"/>
    <w:rsid w:val="00F21616"/>
    <w:rsid w:val="00F6214E"/>
    <w:rsid w:val="00FA6EFE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680"/>
    <w:pPr>
      <w:ind w:left="720"/>
      <w:contextualSpacing/>
    </w:pPr>
  </w:style>
  <w:style w:type="table" w:styleId="a4">
    <w:name w:val="Table Grid"/>
    <w:basedOn w:val="a1"/>
    <w:uiPriority w:val="99"/>
    <w:rsid w:val="00B16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871</Words>
  <Characters>4967</Characters>
  <Application>Microsoft Office Word</Application>
  <DocSecurity>0</DocSecurity>
  <Lines>41</Lines>
  <Paragraphs>11</Paragraphs>
  <ScaleCrop>false</ScaleCrop>
  <Company>Home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2015-05-18T10:14:00Z</cp:lastPrinted>
  <dcterms:created xsi:type="dcterms:W3CDTF">2014-05-27T13:09:00Z</dcterms:created>
  <dcterms:modified xsi:type="dcterms:W3CDTF">2019-10-17T07:38:00Z</dcterms:modified>
</cp:coreProperties>
</file>